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105" w14:textId="77777777" w:rsidR="00D7348E" w:rsidRDefault="00D7348E" w:rsidP="00D7348E">
      <w:pPr>
        <w:pStyle w:val="Rubrik1"/>
        <w:rPr>
          <w:rFonts w:ascii="Interstate-Bold" w:hAnsi="Interstate-Bold"/>
          <w:color w:val="191919"/>
        </w:rPr>
      </w:pPr>
      <w:r>
        <w:rPr>
          <w:rFonts w:ascii="Interstate-Bold" w:hAnsi="Interstate-Bold"/>
          <w:b/>
          <w:bCs/>
          <w:color w:val="191919"/>
        </w:rPr>
        <w:t>Hantering av personuppgifter</w:t>
      </w:r>
    </w:p>
    <w:p w14:paraId="3670E2C1" w14:textId="77777777" w:rsidR="00D7348E" w:rsidRDefault="00D7348E" w:rsidP="00D7348E">
      <w:pPr>
        <w:pStyle w:val="Brdtext"/>
        <w:rPr>
          <w:rFonts w:ascii="Times New Roman" w:hAnsi="Times New Roman"/>
        </w:rPr>
      </w:pPr>
      <w:r>
        <w:t>Vi värnar om våra kunders personliga integritet och vill att du ska känna dig trygg i hur vi hanterar dina personuppgifter. Därför är vi öppna med hur vi samlar in, behandlar och delar med oss av den information om dig som vi sparar hos oss.</w:t>
      </w:r>
    </w:p>
    <w:p w14:paraId="23B7DC35" w14:textId="77777777" w:rsidR="00D7348E" w:rsidRDefault="00D7348E" w:rsidP="00D7348E">
      <w:pPr>
        <w:pStyle w:val="Brdtext"/>
      </w:pPr>
      <w:r>
        <w:t xml:space="preserve">GDPR (General Data </w:t>
      </w:r>
      <w:proofErr w:type="spellStart"/>
      <w:r>
        <w:t>Protection</w:t>
      </w:r>
      <w:proofErr w:type="spellEnd"/>
      <w:r>
        <w:t xml:space="preserve"> </w:t>
      </w:r>
      <w:proofErr w:type="spellStart"/>
      <w:r>
        <w:t>Regulation</w:t>
      </w:r>
      <w:proofErr w:type="spellEnd"/>
      <w:r>
        <w:t>) är en ny dataskyddslag som ersätter den svenska personuppgiftslagen (</w:t>
      </w:r>
      <w:proofErr w:type="spellStart"/>
      <w:r>
        <w:t>PuL</w:t>
      </w:r>
      <w:proofErr w:type="spellEnd"/>
      <w:r>
        <w:t>). GDPR börjar gälla inom hela EU den 25 maj 2018. Mycket är sig likt men kraven på hur personuppgifter får behandlas skärps.</w:t>
      </w:r>
    </w:p>
    <w:p w14:paraId="5F87ABC7" w14:textId="77777777" w:rsidR="00D7348E" w:rsidRPr="00D7348E" w:rsidRDefault="00D7348E" w:rsidP="00D7348E">
      <w:pPr>
        <w:pStyle w:val="Rubrik3"/>
        <w:rPr>
          <w:rFonts w:eastAsia="Times New Roman"/>
          <w:lang w:eastAsia="sv-SE"/>
        </w:rPr>
      </w:pPr>
      <w:r>
        <w:rPr>
          <w:rFonts w:eastAsia="Times New Roman"/>
          <w:lang w:eastAsia="sv-SE"/>
        </w:rPr>
        <w:br/>
      </w:r>
      <w:hyperlink r:id="rId12" w:history="1">
        <w:r w:rsidRPr="00D7348E">
          <w:rPr>
            <w:rFonts w:ascii="Interstate-Regular" w:eastAsia="Times New Roman" w:hAnsi="Interstate-Regular"/>
            <w:color w:val="191919"/>
            <w:shd w:val="clear" w:color="auto" w:fill="FFFFFF"/>
            <w:lang w:eastAsia="sv-SE"/>
          </w:rPr>
          <w:t>Vilka regler gäller för hur vi ska hantera dina personuppgifter?</w:t>
        </w:r>
      </w:hyperlink>
    </w:p>
    <w:p w14:paraId="72D5D8EB" w14:textId="77777777" w:rsidR="00D7348E" w:rsidRPr="00D7348E" w:rsidRDefault="00D7348E" w:rsidP="00D7348E">
      <w:pPr>
        <w:pStyle w:val="Brdtext"/>
        <w:rPr>
          <w:lang w:eastAsia="sv-SE"/>
        </w:rPr>
      </w:pPr>
      <w:r w:rsidRPr="00D7348E">
        <w:rPr>
          <w:lang w:eastAsia="sv-SE"/>
        </w:rPr>
        <w:t xml:space="preserve">Det är EU-förordningen GDPR (General Data </w:t>
      </w:r>
      <w:proofErr w:type="spellStart"/>
      <w:r w:rsidRPr="00D7348E">
        <w:rPr>
          <w:lang w:eastAsia="sv-SE"/>
        </w:rPr>
        <w:t>Protection</w:t>
      </w:r>
      <w:proofErr w:type="spellEnd"/>
      <w:r w:rsidRPr="00D7348E">
        <w:rPr>
          <w:lang w:eastAsia="sv-SE"/>
        </w:rPr>
        <w:t xml:space="preserve"> </w:t>
      </w:r>
      <w:proofErr w:type="spellStart"/>
      <w:r w:rsidRPr="00D7348E">
        <w:rPr>
          <w:lang w:eastAsia="sv-SE"/>
        </w:rPr>
        <w:t>Regulation</w:t>
      </w:r>
      <w:proofErr w:type="spellEnd"/>
      <w:r w:rsidRPr="00D7348E">
        <w:rPr>
          <w:lang w:eastAsia="sv-SE"/>
        </w:rPr>
        <w:t xml:space="preserve"> 2016/379) som reglerar hur vi får behandla dina personuppgifter. Förordningen träder i kraft den 25 maj 2018 för alla medlemsländer i EU samtidigt. </w:t>
      </w:r>
    </w:p>
    <w:p w14:paraId="10EF913B" w14:textId="77777777" w:rsidR="00D7348E" w:rsidRPr="00D7348E" w:rsidRDefault="00D7348E" w:rsidP="00D7348E">
      <w:pPr>
        <w:pStyle w:val="Brdtext"/>
        <w:rPr>
          <w:lang w:eastAsia="sv-SE"/>
        </w:rPr>
      </w:pPr>
      <w:r w:rsidRPr="00D7348E">
        <w:rPr>
          <w:lang w:eastAsia="sv-SE"/>
        </w:rPr>
        <w:t xml:space="preserve">I Sverige införs därför en ny Dataskyddslag som ersätter </w:t>
      </w:r>
      <w:proofErr w:type="spellStart"/>
      <w:r w:rsidRPr="00D7348E">
        <w:rPr>
          <w:lang w:eastAsia="sv-SE"/>
        </w:rPr>
        <w:t>PuL</w:t>
      </w:r>
      <w:proofErr w:type="spellEnd"/>
      <w:r w:rsidRPr="00D7348E">
        <w:rPr>
          <w:lang w:eastAsia="sv-SE"/>
        </w:rPr>
        <w:t xml:space="preserve"> (Personuppgiftslagen).</w:t>
      </w:r>
      <w:r>
        <w:rPr>
          <w:lang w:eastAsia="sv-SE"/>
        </w:rPr>
        <w:br/>
      </w:r>
    </w:p>
    <w:p w14:paraId="51A3409A" w14:textId="77777777" w:rsidR="00D7348E" w:rsidRPr="00D7348E" w:rsidRDefault="00D7348E" w:rsidP="00D7348E">
      <w:pPr>
        <w:pStyle w:val="Rubrik3"/>
      </w:pPr>
      <w:r w:rsidRPr="00D7348E">
        <w:t>Vad är en personuppgift?</w:t>
      </w:r>
    </w:p>
    <w:p w14:paraId="7EF22850" w14:textId="77777777" w:rsidR="00D7348E" w:rsidRPr="00D7348E" w:rsidRDefault="00D7348E" w:rsidP="00D7348E">
      <w:pPr>
        <w:pStyle w:val="Brdtext"/>
        <w:rPr>
          <w:lang w:eastAsia="sv-SE"/>
        </w:rPr>
      </w:pPr>
      <w:r w:rsidRPr="00D7348E">
        <w:rPr>
          <w:lang w:eastAsia="sv-SE"/>
        </w:rPr>
        <w:t>All information som kan kopplas till en enskild individ räknas som en personuppgift. Exempel: namn, personnummer, mejladress och adress.</w:t>
      </w:r>
    </w:p>
    <w:p w14:paraId="2B017322" w14:textId="77777777" w:rsidR="00D7348E" w:rsidRPr="00D7348E" w:rsidRDefault="00D7348E" w:rsidP="00D7348E">
      <w:pPr>
        <w:pStyle w:val="Brdtext"/>
        <w:rPr>
          <w:lang w:eastAsia="sv-SE"/>
        </w:rPr>
      </w:pPr>
      <w:r w:rsidRPr="00D7348E">
        <w:rPr>
          <w:lang w:eastAsia="sv-SE"/>
        </w:rPr>
        <w:t>Även så kallade indirekta uppgifter som t.ex. fastighetsnummer, användar-ID, IP-nummer, registreringsnummer på bilar, mobilnummer, foton, filmer och inspelade samtal räknas som personuppgifter.</w:t>
      </w:r>
    </w:p>
    <w:p w14:paraId="71AAB2BE" w14:textId="77777777" w:rsidR="00D7348E" w:rsidRPr="00D7348E" w:rsidRDefault="00D7348E" w:rsidP="00D7348E">
      <w:pPr>
        <w:pStyle w:val="Rubrik3"/>
      </w:pPr>
      <w:r>
        <w:rPr>
          <w:rFonts w:eastAsia="Times New Roman"/>
          <w:lang w:eastAsia="sv-SE"/>
        </w:rPr>
        <w:br/>
      </w:r>
      <w:hyperlink r:id="rId13" w:history="1">
        <w:r w:rsidRPr="00D7348E">
          <w:t>Vad är en behandling av en personuppgift?</w:t>
        </w:r>
      </w:hyperlink>
    </w:p>
    <w:p w14:paraId="3C982998" w14:textId="77777777" w:rsidR="00D7348E" w:rsidRPr="00D7348E" w:rsidRDefault="00D7348E" w:rsidP="00D7348E">
      <w:pPr>
        <w:pStyle w:val="Brdtext"/>
        <w:rPr>
          <w:lang w:eastAsia="sv-SE"/>
        </w:rPr>
      </w:pPr>
      <w:r w:rsidRPr="00D7348E">
        <w:rPr>
          <w:lang w:eastAsia="sv-SE"/>
        </w:rPr>
        <w:t>En beh</w:t>
      </w:r>
      <w:r>
        <w:rPr>
          <w:lang w:eastAsia="sv-SE"/>
        </w:rPr>
        <w:t xml:space="preserve">andling av </w:t>
      </w:r>
      <w:r w:rsidRPr="00D7348E">
        <w:rPr>
          <w:lang w:eastAsia="sv-SE"/>
        </w:rPr>
        <w:t xml:space="preserve">personuppgifter är varje enskild åtgärd som utförs med personuppgifter. Det gäller både manuell och automatisk hantering. Generellt gäller att allt som görs med en personuppgift i en dator räknas som en behandling. Insamling, registrering, </w:t>
      </w:r>
      <w:proofErr w:type="spellStart"/>
      <w:r w:rsidRPr="00D7348E">
        <w:rPr>
          <w:lang w:eastAsia="sv-SE"/>
        </w:rPr>
        <w:t>utskrivt</w:t>
      </w:r>
      <w:proofErr w:type="spellEnd"/>
      <w:r w:rsidRPr="00D7348E">
        <w:rPr>
          <w:lang w:eastAsia="sv-SE"/>
        </w:rPr>
        <w:t>, ändring, granskning - är alla exempel på en behandling. </w:t>
      </w:r>
    </w:p>
    <w:p w14:paraId="34808EC0" w14:textId="77777777" w:rsidR="00D7348E" w:rsidRPr="00D7348E" w:rsidRDefault="00D7348E" w:rsidP="00D7348E">
      <w:pPr>
        <w:pStyle w:val="Brdtext"/>
        <w:rPr>
          <w:lang w:eastAsia="sv-SE"/>
        </w:rPr>
      </w:pPr>
      <w:r w:rsidRPr="00D7348E">
        <w:rPr>
          <w:lang w:eastAsia="sv-SE"/>
        </w:rPr>
        <w:t xml:space="preserve">Främst hanteras personuppgifter i IT-system och databaser, men även i programvaror som Office-paketet (Word och Excel) och </w:t>
      </w:r>
      <w:proofErr w:type="spellStart"/>
      <w:r w:rsidRPr="00D7348E">
        <w:rPr>
          <w:lang w:eastAsia="sv-SE"/>
        </w:rPr>
        <w:t>pdf-filer</w:t>
      </w:r>
      <w:proofErr w:type="spellEnd"/>
      <w:r w:rsidRPr="00D7348E">
        <w:rPr>
          <w:lang w:eastAsia="sv-SE"/>
        </w:rPr>
        <w:t xml:space="preserve"> räknas som behandlingar.</w:t>
      </w:r>
    </w:p>
    <w:p w14:paraId="42F1301F" w14:textId="77777777" w:rsidR="00D7348E" w:rsidRPr="00D7348E" w:rsidRDefault="00D7348E" w:rsidP="00D7348E">
      <w:pPr>
        <w:pStyle w:val="Rubrik3"/>
      </w:pPr>
      <w:r>
        <w:rPr>
          <w:rFonts w:eastAsia="Times New Roman"/>
          <w:lang w:eastAsia="sv-SE"/>
        </w:rPr>
        <w:br/>
      </w:r>
      <w:hyperlink r:id="rId14" w:history="1">
        <w:r w:rsidRPr="00D7348E">
          <w:t>Vem behandlar dina uppgifter hos oss?</w:t>
        </w:r>
      </w:hyperlink>
    </w:p>
    <w:p w14:paraId="39CFDCF8" w14:textId="77777777" w:rsidR="00D7348E" w:rsidRPr="00D7348E" w:rsidRDefault="00D7348E" w:rsidP="00D7348E">
      <w:pPr>
        <w:pStyle w:val="Brdtext"/>
        <w:rPr>
          <w:lang w:eastAsia="sv-SE"/>
        </w:rPr>
      </w:pPr>
      <w:r w:rsidRPr="00D7348E">
        <w:rPr>
          <w:lang w:eastAsia="sv-SE"/>
        </w:rPr>
        <w:t>Personuppgiftsansvarig för behandling av personuppgifter är: SEVAB Strängnäs Energi AB (organisationsnummer: 556527-5764).</w:t>
      </w:r>
    </w:p>
    <w:p w14:paraId="765CE969" w14:textId="77777777" w:rsidR="00D7348E" w:rsidRPr="00D7348E" w:rsidRDefault="00D7348E" w:rsidP="00D7348E">
      <w:pPr>
        <w:pStyle w:val="Brdtext"/>
        <w:rPr>
          <w:lang w:eastAsia="sv-SE"/>
        </w:rPr>
      </w:pPr>
      <w:r w:rsidRPr="00D7348E">
        <w:rPr>
          <w:lang w:eastAsia="sv-SE"/>
        </w:rPr>
        <w:lastRenderedPageBreak/>
        <w:t xml:space="preserve">SEVAB Strängnäs Energi (”SEVAB”) och Eskilstuna Energi och Miljö (”EEM”) med organisationsnummer: 556458-1907, som i sin tur ägs av Strängnäs kommun respektive Eskilstuna Kommunföretag AB, har i uppdrag att bedriva konkurrenskraftiga verksamheter inom energi- och miljöområdet som levererar optimal nytta till kunder och invånare med minimal miljöpåverkan. För att framgångsrikt kunna fortsätta erbjuda dessa samhällsbärande funktioner även i framtiden beslutade EEM och SEVAB att starta Eskilstuna Strängnäs Energi och Miljö(”ESEM”) med organisationsnummer: 556935-7501, ett gemensamt driftbolag med ansvar för att driva och utveckla </w:t>
      </w:r>
      <w:proofErr w:type="spellStart"/>
      <w:r w:rsidRPr="00D7348E">
        <w:rPr>
          <w:lang w:eastAsia="sv-SE"/>
        </w:rPr>
        <w:t>EEM:s</w:t>
      </w:r>
      <w:proofErr w:type="spellEnd"/>
      <w:r w:rsidRPr="00D7348E">
        <w:rPr>
          <w:lang w:eastAsia="sv-SE"/>
        </w:rPr>
        <w:t xml:space="preserve"> och </w:t>
      </w:r>
      <w:proofErr w:type="spellStart"/>
      <w:r w:rsidRPr="00D7348E">
        <w:rPr>
          <w:lang w:eastAsia="sv-SE"/>
        </w:rPr>
        <w:t>SEVAB:s</w:t>
      </w:r>
      <w:proofErr w:type="spellEnd"/>
      <w:r w:rsidRPr="00D7348E">
        <w:rPr>
          <w:lang w:eastAsia="sv-SE"/>
        </w:rPr>
        <w:t xml:space="preserve"> verksamheter och anläggningar. Sedan 1 januari 2014 är alla medarbetare anställda hos ESEM och allt arbete som våra cirka 500 medarbetare utför, sker på uppdrag av EEM och SEVAB.</w:t>
      </w:r>
    </w:p>
    <w:p w14:paraId="657360BF" w14:textId="77777777" w:rsidR="00D7348E" w:rsidRPr="00D7348E" w:rsidRDefault="00D7348E" w:rsidP="00D7348E">
      <w:pPr>
        <w:pStyle w:val="Brdtext"/>
        <w:rPr>
          <w:lang w:eastAsia="sv-SE"/>
        </w:rPr>
      </w:pPr>
      <w:r w:rsidRPr="00D7348E">
        <w:rPr>
          <w:lang w:eastAsia="sv-SE"/>
        </w:rPr>
        <w:t>EEM och SEVAB äger varumärkena EEM och SEVAB samt anläggningar och distributionsnät för el, fjärrvärme, fjärrkyla, ånga, vatten, avlopp, återvinning och stadsnät. EEM och SEVAB äger också ett gemensamt elhandelsbolag för inköp och försäljning av el, Eskilstuna Strängnäs Elförsäljning AB (”ESEL”) med organisationsnummer: 556964-8727.</w:t>
      </w:r>
    </w:p>
    <w:p w14:paraId="1653661E" w14:textId="77777777" w:rsidR="00D7348E" w:rsidRPr="00D7348E" w:rsidRDefault="00D7348E" w:rsidP="00D7348E">
      <w:pPr>
        <w:pStyle w:val="Brdtext"/>
        <w:rPr>
          <w:lang w:eastAsia="sv-SE"/>
        </w:rPr>
      </w:pPr>
      <w:r w:rsidRPr="00D7348E">
        <w:rPr>
          <w:lang w:eastAsia="sv-SE"/>
        </w:rPr>
        <w:t> </w:t>
      </w:r>
    </w:p>
    <w:p w14:paraId="18814180" w14:textId="77777777" w:rsidR="00D7348E" w:rsidRPr="00D7348E" w:rsidRDefault="00D7348E" w:rsidP="00D7348E">
      <w:pPr>
        <w:pStyle w:val="Brdtext"/>
        <w:rPr>
          <w:lang w:eastAsia="sv-SE"/>
        </w:rPr>
      </w:pPr>
      <w:r w:rsidRPr="00D7348E">
        <w:rPr>
          <w:lang w:eastAsia="sv-SE"/>
        </w:rPr>
        <w:t>Beroende på vilken nyttighet du använder hanteras dina personuppgifter av personuppgiftsansvarig enligt följande:</w:t>
      </w:r>
    </w:p>
    <w:p w14:paraId="31BA929C" w14:textId="77777777" w:rsidR="00D7348E" w:rsidRPr="00D7348E" w:rsidRDefault="00D7348E" w:rsidP="00D7348E">
      <w:pPr>
        <w:pStyle w:val="Brdtext"/>
        <w:rPr>
          <w:lang w:eastAsia="sv-SE"/>
        </w:rPr>
      </w:pPr>
      <w:r w:rsidRPr="00D7348E">
        <w:rPr>
          <w:lang w:eastAsia="sv-SE"/>
        </w:rPr>
        <w:t xml:space="preserve">ESEM: samtliga nyttigheter såsom återvinning, VA, fjärrvärme, el m </w:t>
      </w:r>
      <w:proofErr w:type="spellStart"/>
      <w:r w:rsidRPr="00D7348E">
        <w:rPr>
          <w:lang w:eastAsia="sv-SE"/>
        </w:rPr>
        <w:t>m</w:t>
      </w:r>
      <w:proofErr w:type="spellEnd"/>
      <w:r w:rsidRPr="00D7348E">
        <w:rPr>
          <w:lang w:eastAsia="sv-SE"/>
        </w:rPr>
        <w:t>.</w:t>
      </w:r>
    </w:p>
    <w:p w14:paraId="5D972C9B" w14:textId="77777777" w:rsidR="00D7348E" w:rsidRPr="00D7348E" w:rsidRDefault="00D7348E" w:rsidP="00D7348E">
      <w:pPr>
        <w:pStyle w:val="Brdtext"/>
        <w:rPr>
          <w:lang w:eastAsia="sv-SE"/>
        </w:rPr>
      </w:pPr>
      <w:r w:rsidRPr="00D7348E">
        <w:rPr>
          <w:lang w:eastAsia="sv-SE"/>
        </w:rPr>
        <w:t xml:space="preserve">EEM: återvinning, VA, fjärrvärme, el, stadsnät m </w:t>
      </w:r>
      <w:proofErr w:type="spellStart"/>
      <w:r w:rsidRPr="00D7348E">
        <w:rPr>
          <w:lang w:eastAsia="sv-SE"/>
        </w:rPr>
        <w:t>m</w:t>
      </w:r>
      <w:proofErr w:type="spellEnd"/>
      <w:r w:rsidRPr="00D7348E">
        <w:rPr>
          <w:lang w:eastAsia="sv-SE"/>
        </w:rPr>
        <w:t>.</w:t>
      </w:r>
    </w:p>
    <w:p w14:paraId="0B973085" w14:textId="77777777" w:rsidR="00D7348E" w:rsidRPr="00D7348E" w:rsidRDefault="00D7348E" w:rsidP="00D7348E">
      <w:pPr>
        <w:pStyle w:val="Brdtext"/>
        <w:rPr>
          <w:lang w:eastAsia="sv-SE"/>
        </w:rPr>
      </w:pPr>
      <w:r w:rsidRPr="00D7348E">
        <w:rPr>
          <w:lang w:eastAsia="sv-SE"/>
        </w:rPr>
        <w:t xml:space="preserve">SEVAB: återvinning, VA, fjärrvärme, el m </w:t>
      </w:r>
      <w:proofErr w:type="spellStart"/>
      <w:r w:rsidRPr="00D7348E">
        <w:rPr>
          <w:lang w:eastAsia="sv-SE"/>
        </w:rPr>
        <w:t>m</w:t>
      </w:r>
      <w:proofErr w:type="spellEnd"/>
      <w:r w:rsidRPr="00D7348E">
        <w:rPr>
          <w:lang w:eastAsia="sv-SE"/>
        </w:rPr>
        <w:t>.</w:t>
      </w:r>
    </w:p>
    <w:p w14:paraId="422D1B9C" w14:textId="77777777" w:rsidR="00D7348E" w:rsidRPr="00D7348E" w:rsidRDefault="00D7348E" w:rsidP="00D7348E">
      <w:pPr>
        <w:pStyle w:val="Brdtext"/>
        <w:rPr>
          <w:lang w:eastAsia="sv-SE"/>
        </w:rPr>
      </w:pPr>
      <w:r w:rsidRPr="00D7348E">
        <w:rPr>
          <w:lang w:eastAsia="sv-SE"/>
        </w:rPr>
        <w:t>Eskilstuna Energi och Miljö Elnät AB: elnät</w:t>
      </w:r>
    </w:p>
    <w:p w14:paraId="5788F97A" w14:textId="77777777" w:rsidR="00D7348E" w:rsidRPr="00D7348E" w:rsidRDefault="00D7348E" w:rsidP="00D7348E">
      <w:pPr>
        <w:pStyle w:val="Brdtext"/>
        <w:rPr>
          <w:lang w:eastAsia="sv-SE"/>
        </w:rPr>
      </w:pPr>
      <w:r w:rsidRPr="00D7348E">
        <w:rPr>
          <w:lang w:eastAsia="sv-SE"/>
        </w:rPr>
        <w:t>SEVAB Nät AB: elnät, stadsnät</w:t>
      </w:r>
    </w:p>
    <w:p w14:paraId="3CD793F0" w14:textId="77777777" w:rsidR="00D7348E" w:rsidRPr="00D7348E" w:rsidRDefault="00D7348E" w:rsidP="00D7348E">
      <w:pPr>
        <w:pStyle w:val="Brdtext"/>
        <w:rPr>
          <w:lang w:eastAsia="sv-SE"/>
        </w:rPr>
      </w:pPr>
      <w:r w:rsidRPr="00D7348E">
        <w:rPr>
          <w:lang w:eastAsia="sv-SE"/>
        </w:rPr>
        <w:t>ESEL: el</w:t>
      </w:r>
    </w:p>
    <w:p w14:paraId="35533721" w14:textId="77777777" w:rsidR="00D7348E" w:rsidRPr="00D7348E" w:rsidRDefault="00D7348E" w:rsidP="00D7348E">
      <w:pPr>
        <w:pStyle w:val="Brdtext"/>
        <w:rPr>
          <w:lang w:eastAsia="sv-SE"/>
        </w:rPr>
      </w:pPr>
      <w:r w:rsidRPr="00D7348E">
        <w:rPr>
          <w:lang w:eastAsia="sv-SE"/>
        </w:rPr>
        <w:t>Eskilstuna Energi och Miljö Försäljning AB: el</w:t>
      </w:r>
    </w:p>
    <w:p w14:paraId="5476B7C4" w14:textId="77777777" w:rsidR="00D7348E" w:rsidRPr="00D7348E" w:rsidRDefault="00D7348E" w:rsidP="00D7348E">
      <w:pPr>
        <w:pStyle w:val="Brdtext"/>
        <w:rPr>
          <w:lang w:eastAsia="sv-SE"/>
        </w:rPr>
      </w:pPr>
      <w:r w:rsidRPr="00D7348E">
        <w:rPr>
          <w:lang w:eastAsia="sv-SE"/>
        </w:rPr>
        <w:t>SEVAB Energiförsäljning AB: el</w:t>
      </w:r>
      <w:r>
        <w:rPr>
          <w:lang w:eastAsia="sv-SE"/>
        </w:rPr>
        <w:br/>
      </w:r>
    </w:p>
    <w:p w14:paraId="6974BEAE" w14:textId="77777777" w:rsidR="00D7348E" w:rsidRPr="00D7348E" w:rsidRDefault="00D7348E" w:rsidP="00D7348E">
      <w:pPr>
        <w:pStyle w:val="Brdtext"/>
        <w:rPr>
          <w:lang w:eastAsia="sv-SE"/>
        </w:rPr>
      </w:pPr>
      <w:r w:rsidRPr="00D7348E">
        <w:rPr>
          <w:lang w:eastAsia="sv-SE"/>
        </w:rPr>
        <w:t>Dina uppgifter kan komma att hanteras av våra samarbetspartners som hjälper oss att fullfölja vårt avtal med dig eller att kommunicera med dig i marknadsföringssyfte.</w:t>
      </w:r>
    </w:p>
    <w:p w14:paraId="3EC4094E" w14:textId="77777777" w:rsidR="00D7348E" w:rsidRPr="00D7348E" w:rsidRDefault="00D7348E" w:rsidP="00D7348E">
      <w:pPr>
        <w:pStyle w:val="Brdtext"/>
        <w:rPr>
          <w:lang w:eastAsia="sv-SE"/>
        </w:rPr>
      </w:pPr>
      <w:r w:rsidRPr="00D7348E">
        <w:rPr>
          <w:lang w:eastAsia="sv-SE"/>
        </w:rPr>
        <w:t>Om en kreditupplysning är nödvändig för att ingå ett avtal (detta framgår av det avtalserbjudandet som du får från oss) använder vi oss av Upplysningscentralen (UC).</w:t>
      </w:r>
    </w:p>
    <w:p w14:paraId="01A5C4FD" w14:textId="77777777" w:rsidR="00D7348E" w:rsidRPr="00D7348E" w:rsidRDefault="00D7348E" w:rsidP="00D7348E">
      <w:pPr>
        <w:pStyle w:val="Brdtext"/>
        <w:rPr>
          <w:lang w:eastAsia="sv-SE"/>
        </w:rPr>
      </w:pPr>
      <w:r w:rsidRPr="00D7348E">
        <w:rPr>
          <w:lang w:eastAsia="sv-SE"/>
        </w:rPr>
        <w:t>Vi säljer inte dina uppgifter vidare till någon tredje part.</w:t>
      </w:r>
    </w:p>
    <w:p w14:paraId="4F82D49B" w14:textId="77777777" w:rsidR="00D7348E" w:rsidRDefault="00D7348E" w:rsidP="00D7348E">
      <w:pPr>
        <w:rPr>
          <w:rFonts w:ascii="Times New Roman" w:eastAsia="Times New Roman" w:hAnsi="Times New Roman" w:cs="Times New Roman"/>
          <w:sz w:val="24"/>
          <w:szCs w:val="24"/>
          <w:lang w:eastAsia="sv-SE"/>
        </w:rPr>
      </w:pPr>
    </w:p>
    <w:p w14:paraId="69232F13" w14:textId="77777777" w:rsidR="00D7348E" w:rsidRPr="00D7348E" w:rsidRDefault="00D7348E" w:rsidP="00D7348E">
      <w:pPr>
        <w:pStyle w:val="Rubrik3"/>
      </w:pPr>
      <w:r w:rsidRPr="00D7348E">
        <w:t>Vilka uppgifter behandlar vi om dig?</w:t>
      </w:r>
    </w:p>
    <w:p w14:paraId="05D1DF5F" w14:textId="77777777" w:rsidR="00D7348E" w:rsidRPr="00D7348E" w:rsidRDefault="00D7348E" w:rsidP="00D7348E">
      <w:pPr>
        <w:pStyle w:val="Brdtext"/>
        <w:rPr>
          <w:lang w:eastAsia="sv-SE"/>
        </w:rPr>
      </w:pPr>
      <w:r w:rsidRPr="00D7348E">
        <w:rPr>
          <w:lang w:eastAsia="sv-SE"/>
        </w:rPr>
        <w:t>SEVAB Strängnäs Energi behandlar och registrerar personuppgifter som du lämnar till oss.</w:t>
      </w:r>
    </w:p>
    <w:p w14:paraId="5F72EF77" w14:textId="77777777" w:rsidR="00D7348E" w:rsidRPr="00D7348E" w:rsidRDefault="00D7348E" w:rsidP="00D7348E">
      <w:pPr>
        <w:pStyle w:val="Brdtext"/>
        <w:rPr>
          <w:lang w:eastAsia="sv-SE"/>
        </w:rPr>
      </w:pPr>
      <w:r w:rsidRPr="00D7348E">
        <w:rPr>
          <w:lang w:eastAsia="sv-SE"/>
        </w:rPr>
        <w:t>För att ingå avtal med oss behöver vi normalt uppgifter från dig såsom namn, personnummer, telefonnummer, e-postadress, faktureringsadress eller fastighetsadress.</w:t>
      </w:r>
    </w:p>
    <w:p w14:paraId="57598BA9" w14:textId="77777777" w:rsidR="00D7348E" w:rsidRPr="00D7348E" w:rsidRDefault="00D7348E" w:rsidP="00D7348E">
      <w:pPr>
        <w:pStyle w:val="Brdtext"/>
        <w:rPr>
          <w:lang w:eastAsia="sv-SE"/>
        </w:rPr>
      </w:pPr>
      <w:r w:rsidRPr="00D7348E">
        <w:rPr>
          <w:lang w:eastAsia="sv-SE"/>
        </w:rPr>
        <w:lastRenderedPageBreak/>
        <w:t>Fullständig information om vilka olika kategorier av personuppgifter vi behandlar om dig finns dokumenterad i vår registerförteckning. All behandling av personuppgifter sker i enlighet med bestämmelserna i gällande dataskyddslagstiftning.</w:t>
      </w:r>
    </w:p>
    <w:p w14:paraId="214FADA9" w14:textId="77777777" w:rsidR="00D7348E" w:rsidRPr="00D7348E" w:rsidRDefault="00D7348E" w:rsidP="00D7348E">
      <w:pPr>
        <w:pStyle w:val="Brdtext"/>
        <w:rPr>
          <w:lang w:eastAsia="sv-SE"/>
        </w:rPr>
      </w:pPr>
      <w:r w:rsidRPr="00D7348E">
        <w:rPr>
          <w:lang w:eastAsia="sv-SE"/>
        </w:rPr>
        <w:t>För att hålla personuppgifterna aktuella kan de komma att uppdateras och kompletteras med uppgifter från offentliga och privata register, till exempel uppdatering av adressuppgifter via statens person- och adressregister, SPAR.</w:t>
      </w:r>
    </w:p>
    <w:p w14:paraId="08C5E904" w14:textId="77777777" w:rsidR="00D7348E" w:rsidRDefault="00D7348E" w:rsidP="00D7348E">
      <w:pPr>
        <w:rPr>
          <w:rFonts w:ascii="Times New Roman" w:eastAsia="Times New Roman" w:hAnsi="Times New Roman" w:cs="Times New Roman"/>
          <w:sz w:val="24"/>
          <w:szCs w:val="24"/>
          <w:lang w:eastAsia="sv-SE"/>
        </w:rPr>
      </w:pPr>
    </w:p>
    <w:p w14:paraId="2B88EFE8" w14:textId="77777777" w:rsidR="00D7348E" w:rsidRPr="00D7348E" w:rsidRDefault="00D7348E" w:rsidP="00D7348E">
      <w:pPr>
        <w:pStyle w:val="Rubrik3"/>
      </w:pPr>
      <w:r w:rsidRPr="00D7348E">
        <w:t>Varför behandlar vi dina uppgifter?</w:t>
      </w:r>
    </w:p>
    <w:p w14:paraId="3F686CA0" w14:textId="77777777" w:rsidR="00D7348E" w:rsidRPr="00D7348E" w:rsidRDefault="00D7348E" w:rsidP="00D7348E">
      <w:pPr>
        <w:pStyle w:val="Brdtext"/>
        <w:rPr>
          <w:lang w:eastAsia="sv-SE"/>
        </w:rPr>
      </w:pPr>
      <w:r w:rsidRPr="00D7348E">
        <w:rPr>
          <w:lang w:eastAsia="sv-SE"/>
        </w:rPr>
        <w:t>Dina personuppgifter behandlas för att hantera och fullgöra avtal med dig och för åtgärder som har begärts innan och efter att avtal har ingåtts. Behandling av personuppgifter sker även för att SEVAB Strängnäs Energi AB ska kunna fullgöra sina förpliktelser enligt lag eller andra bestämmelser.</w:t>
      </w:r>
    </w:p>
    <w:p w14:paraId="241C0BB2" w14:textId="77777777" w:rsidR="00D7348E" w:rsidRDefault="00D7348E" w:rsidP="00D7348E">
      <w:pPr>
        <w:pStyle w:val="Brdtext"/>
        <w:rPr>
          <w:lang w:eastAsia="sv-SE"/>
        </w:rPr>
      </w:pPr>
      <w:r w:rsidRPr="00D7348E">
        <w:rPr>
          <w:lang w:eastAsia="sv-SE"/>
        </w:rPr>
        <w:t>Dina personuppgifter används för administration av de tjänster/leveranser som vi ingått avtal med dig om, marknadsföring av våra produkter och tjänster, profilering (se vidare marknadsföring och profilering nedan), utvärdering och kvalitetssäkerhetsarbete (inklusive systemtester), samt för viss statistik (så som statistik till Statistiska Centralbyrån (SCB). Om du kontaktar oss via våra kommunikationskanaler (såsom telefon, chatt, webb och sociala medier) kan dina personuppgifter och den information du ger oss även behandlas genom inspelning eller lagring.</w:t>
      </w:r>
    </w:p>
    <w:p w14:paraId="62F96FC6" w14:textId="77777777" w:rsidR="00D7348E" w:rsidRPr="00D7348E" w:rsidRDefault="00D7348E" w:rsidP="00D7348E">
      <w:pPr>
        <w:pStyle w:val="Brdtext"/>
        <w:rPr>
          <w:lang w:eastAsia="sv-SE"/>
        </w:rPr>
      </w:pPr>
    </w:p>
    <w:p w14:paraId="1641DD0B" w14:textId="77777777" w:rsidR="00D7348E" w:rsidRPr="00D7348E" w:rsidRDefault="00D7348E" w:rsidP="00D7348E">
      <w:pPr>
        <w:pStyle w:val="Rubrik3"/>
      </w:pPr>
      <w:r w:rsidRPr="00D7348E">
        <w:t>Marknadsföring och profilering</w:t>
      </w:r>
    </w:p>
    <w:p w14:paraId="77C9A7DD" w14:textId="77777777" w:rsidR="00D7348E" w:rsidRPr="00D7348E" w:rsidRDefault="00D7348E" w:rsidP="00D7348E">
      <w:pPr>
        <w:pStyle w:val="Brdtext"/>
        <w:rPr>
          <w:lang w:eastAsia="sv-SE"/>
        </w:rPr>
      </w:pPr>
      <w:r w:rsidRPr="00D7348E">
        <w:rPr>
          <w:lang w:eastAsia="sv-SE"/>
        </w:rPr>
        <w:t>Om inte direktreklamspärr begärts kan vi också använda dina personuppgifter för marknadsföring, till exempel för att kunna ge dig personliga och anpassade erbjudanden avseende produkter och tjänster. Dessa baseras på dina befintliga produkter, förändringar i dina produktengagemang samt beteende och rörelsemönster i våra kommunikationskanaler. Vid marknadsföring kan SEVAB Strängnäs Energi även komma att kontakta dig via e-post om inte du uttryckligen tackat nej till det.</w:t>
      </w:r>
    </w:p>
    <w:p w14:paraId="0E39C452" w14:textId="77777777" w:rsidR="00D7348E" w:rsidRPr="00D7348E" w:rsidRDefault="00D7348E" w:rsidP="00D7348E">
      <w:pPr>
        <w:pStyle w:val="Brdtext"/>
        <w:rPr>
          <w:lang w:eastAsia="sv-SE"/>
        </w:rPr>
      </w:pPr>
      <w:r w:rsidRPr="00D7348E">
        <w:rPr>
          <w:lang w:eastAsia="sv-SE"/>
        </w:rPr>
        <w:t>Profilering av din information sker i syfte att ge dig bättre information om t.ex. energianvändning, erbjudanden om produkter och tjänster. Dina personuppgifter kan komma att ingå i automatiserad profilering för de fall då en viss profil krävs för att ta del av ett erbjudande. Vi tillämpar inte något automatiserat beslutsfattande som baseras på en profilering av dina personuppgifter som kommer att innebära att du nekas produkter eller tjänster hos oss.</w:t>
      </w:r>
    </w:p>
    <w:p w14:paraId="592D3B27" w14:textId="77777777" w:rsidR="00D7348E" w:rsidRPr="00D7348E" w:rsidRDefault="00D7348E" w:rsidP="00D7348E">
      <w:pPr>
        <w:pStyle w:val="Brdtext"/>
        <w:rPr>
          <w:lang w:eastAsia="sv-SE"/>
        </w:rPr>
      </w:pPr>
      <w:r w:rsidRPr="00D7348E">
        <w:rPr>
          <w:lang w:eastAsia="sv-SE"/>
        </w:rPr>
        <w:t>Om en kreditupplysning är nödvändig för att ingå ett avtal med oss (vilket kommer att framgå av det avtalserbjudandet du får från oss) gör vi en individuell bedömning om kreditvärdigheten och vår möjlighet att ingå avtal med dig baserat på detta. Vi använder Upplysningscentralen (UC) för att ta en sådan upplysning.</w:t>
      </w:r>
    </w:p>
    <w:p w14:paraId="37433E4E" w14:textId="77777777" w:rsidR="00D7348E" w:rsidRDefault="00D7348E" w:rsidP="00D7348E">
      <w:pPr>
        <w:rPr>
          <w:rFonts w:ascii="Times New Roman" w:eastAsia="Times New Roman" w:hAnsi="Times New Roman" w:cs="Times New Roman"/>
          <w:sz w:val="24"/>
          <w:szCs w:val="24"/>
          <w:lang w:eastAsia="sv-SE"/>
        </w:rPr>
      </w:pPr>
    </w:p>
    <w:p w14:paraId="29BA08D5" w14:textId="77777777" w:rsidR="00D7348E" w:rsidRPr="00D7348E" w:rsidRDefault="00951EF9" w:rsidP="00D7348E">
      <w:pPr>
        <w:pStyle w:val="Rubrik3"/>
      </w:pPr>
      <w:hyperlink r:id="rId15" w:history="1">
        <w:r w:rsidR="00D7348E" w:rsidRPr="00D7348E">
          <w:t>Hur länge vi kommer att behandla dina uppgifter?</w:t>
        </w:r>
      </w:hyperlink>
    </w:p>
    <w:p w14:paraId="60F1ACB1" w14:textId="77777777" w:rsidR="00D7348E" w:rsidRPr="00D7348E" w:rsidRDefault="00D7348E" w:rsidP="00D7348E">
      <w:pPr>
        <w:pStyle w:val="Brdtext"/>
        <w:rPr>
          <w:lang w:eastAsia="sv-SE"/>
        </w:rPr>
      </w:pPr>
      <w:r w:rsidRPr="00D7348E">
        <w:rPr>
          <w:lang w:eastAsia="sv-SE"/>
        </w:rPr>
        <w:t>Vi kommer att behålla dina personuppgifter så länge du är kund hos oss. Därefter kommer de att sparas för olika lagkrav, som exempelvis bokföringslagen eller arkivlagen. När den tiden har passerats kommer dina personuppgifter att raderas eller anonymiseras (så att de inte kan knytas till dig personligen). Observera att vissa personuppgifter är nödvändiga för att kunna fullgöra åtagande som ingår i vårt avtal med dig eller annan laglig grund, exempelvis insamlade mätvärden, information om avtal, fakturerade produkter och tjänster kan därför inte begränsas eller raderas.</w:t>
      </w:r>
    </w:p>
    <w:p w14:paraId="327AEFEC" w14:textId="77777777" w:rsidR="00D7348E" w:rsidRPr="00D7348E" w:rsidRDefault="00D7348E" w:rsidP="00D7348E">
      <w:pPr>
        <w:pStyle w:val="Brdtext"/>
        <w:rPr>
          <w:lang w:eastAsia="sv-SE"/>
        </w:rPr>
      </w:pPr>
      <w:r w:rsidRPr="00D7348E">
        <w:rPr>
          <w:lang w:eastAsia="sv-SE"/>
        </w:rPr>
        <w:t>Radering eller gallring av personuppgifter kommer att ske enligt vår gallringsplan/dokumenthanteringsplan utifrån typ av personuppgift. Kontakta vårt dataskyddsombud för att ta del av detta.</w:t>
      </w:r>
    </w:p>
    <w:p w14:paraId="3153009C" w14:textId="77777777" w:rsidR="00D7348E" w:rsidRDefault="00D7348E" w:rsidP="00D7348E">
      <w:pPr>
        <w:rPr>
          <w:rFonts w:ascii="Times New Roman" w:eastAsia="Times New Roman" w:hAnsi="Times New Roman" w:cs="Times New Roman"/>
          <w:sz w:val="24"/>
          <w:szCs w:val="24"/>
          <w:lang w:eastAsia="sv-SE"/>
        </w:rPr>
      </w:pPr>
    </w:p>
    <w:p w14:paraId="584B2C46" w14:textId="77777777" w:rsidR="00D7348E" w:rsidRPr="00D7348E" w:rsidRDefault="00951EF9" w:rsidP="00D7348E">
      <w:pPr>
        <w:pStyle w:val="Rubrik3"/>
        <w:rPr>
          <w:rFonts w:eastAsia="Times New Roman"/>
          <w:lang w:eastAsia="sv-SE"/>
        </w:rPr>
      </w:pPr>
      <w:hyperlink r:id="rId16" w:history="1">
        <w:r w:rsidR="00D7348E" w:rsidRPr="00D7348E">
          <w:rPr>
            <w:rFonts w:ascii="Interstate-Regular" w:eastAsia="Times New Roman" w:hAnsi="Interstate-Regular"/>
            <w:color w:val="191919"/>
            <w:shd w:val="clear" w:color="auto" w:fill="FFFFFF"/>
            <w:lang w:eastAsia="sv-SE"/>
          </w:rPr>
          <w:t>Dina rättigheter</w:t>
        </w:r>
      </w:hyperlink>
    </w:p>
    <w:p w14:paraId="56EE5DD5" w14:textId="77777777" w:rsidR="00D7348E" w:rsidRPr="00D7348E" w:rsidRDefault="00D7348E" w:rsidP="00D7348E">
      <w:pPr>
        <w:pStyle w:val="Brdtext"/>
        <w:rPr>
          <w:lang w:eastAsia="sv-SE"/>
        </w:rPr>
      </w:pPr>
      <w:r w:rsidRPr="00D7348E">
        <w:rPr>
          <w:lang w:eastAsia="sv-SE"/>
        </w:rPr>
        <w:t>Du har rätt att få information om vilka personuppgifter som förekommer om dig i SEVAB Strängnäs Energi verksamhet.</w:t>
      </w:r>
    </w:p>
    <w:p w14:paraId="11929D82" w14:textId="77777777" w:rsidR="00D7348E" w:rsidRPr="00D7348E" w:rsidRDefault="00D7348E" w:rsidP="00D7348E">
      <w:pPr>
        <w:pStyle w:val="Brdtext"/>
        <w:rPr>
          <w:lang w:eastAsia="sv-SE"/>
        </w:rPr>
      </w:pPr>
      <w:r w:rsidRPr="00D7348E">
        <w:rPr>
          <w:lang w:eastAsia="sv-SE"/>
        </w:rPr>
        <w:t>Om du vill veta vilka uppgifter vi behandlar om dig, kan du lämna eller skicka en skriftlig och av dig undertecknad begäran om det till oss på den adress som anges nedan under "kontakt". Vi kommer att lämna ut uppgifter till dig inom en månad från att vi har mottagit din förfrågan, under vissa omständigheter (såsom antalet inkomna förfrågningar) kan denna tid utökas till två månader, om så är fallet kommer vi att meddela detta inom en månad.</w:t>
      </w:r>
    </w:p>
    <w:p w14:paraId="40B131A2" w14:textId="77777777" w:rsidR="00D7348E" w:rsidRPr="00D7348E" w:rsidRDefault="00D7348E" w:rsidP="00D7348E">
      <w:pPr>
        <w:pStyle w:val="Brdtext"/>
        <w:rPr>
          <w:lang w:eastAsia="sv-SE"/>
        </w:rPr>
      </w:pPr>
      <w:r w:rsidRPr="00D7348E">
        <w:rPr>
          <w:lang w:eastAsia="sv-SE"/>
        </w:rPr>
        <w:t>Till samma adress kan du anmäla om du inte vill att dina uppgifter ska användas för marknadsföring eller profilering i marknadsföringssyfte. Om du anser att en uppgift om dig är felaktig eller missvisande bör du höra av dig på en gång.</w:t>
      </w:r>
    </w:p>
    <w:p w14:paraId="68C9F089" w14:textId="77777777" w:rsidR="00D7348E" w:rsidRPr="00D7348E" w:rsidRDefault="00D7348E" w:rsidP="00D7348E">
      <w:pPr>
        <w:pStyle w:val="Brdtext"/>
        <w:rPr>
          <w:lang w:eastAsia="sv-SE"/>
        </w:rPr>
      </w:pPr>
      <w:r w:rsidRPr="00D7348E">
        <w:rPr>
          <w:lang w:eastAsia="sv-SE"/>
        </w:rPr>
        <w:t>Förutom rätten att få ett registerutdrag och att få personuppgifter rättade, har du i vissa fall också rätt att invända mot behandlingen eller kräva att personuppgifterna raderas, att dess användning begränsas (att hanteringen av personuppgiften ska begränsas till något visst syfte) och att de uppgifter som du har lämnat till oss lämnas ut till dig på ett maskinläsbart format (s.k. dataportabilitet).</w:t>
      </w:r>
    </w:p>
    <w:p w14:paraId="261DAC0F" w14:textId="77777777" w:rsidR="00D7348E" w:rsidRPr="00D7348E" w:rsidRDefault="00D7348E" w:rsidP="00D7348E">
      <w:pPr>
        <w:pStyle w:val="Brdtext"/>
        <w:rPr>
          <w:lang w:eastAsia="sv-SE"/>
        </w:rPr>
      </w:pPr>
      <w:r w:rsidRPr="00D7348E">
        <w:rPr>
          <w:lang w:eastAsia="sv-SE"/>
        </w:rPr>
        <w:t>Du har också rätt att återkalla eventuellt samtycke som du har gett. Du återkallar ditt samtycke genom att kontakta SEVAB på den adress som anges nedan. Vår behandling kommer då att upphöra från det datumet som ditt återkallande är mottaget och registrerat hos oss.</w:t>
      </w:r>
    </w:p>
    <w:p w14:paraId="5B5E91B1" w14:textId="77777777" w:rsidR="00D7348E" w:rsidRPr="00D7348E" w:rsidRDefault="00D7348E" w:rsidP="00D7348E">
      <w:pPr>
        <w:pStyle w:val="Brdtext"/>
        <w:rPr>
          <w:lang w:eastAsia="sv-SE"/>
        </w:rPr>
      </w:pPr>
      <w:r w:rsidRPr="00D7348E">
        <w:rPr>
          <w:lang w:eastAsia="sv-SE"/>
        </w:rPr>
        <w:t> Du har enligt dataskyddslagstiftningen rätt att lämna klagomål angående behandling av dina personuppgifter till Datainspektionen. Du når dem via e-postadressen </w:t>
      </w:r>
      <w:hyperlink r:id="rId17" w:history="1">
        <w:r w:rsidRPr="00D7348E">
          <w:rPr>
            <w:u w:val="single"/>
            <w:lang w:eastAsia="sv-SE"/>
          </w:rPr>
          <w:t>datainspektionen@datainspektionen.se</w:t>
        </w:r>
      </w:hyperlink>
    </w:p>
    <w:p w14:paraId="56080FC3" w14:textId="77777777" w:rsidR="00D7348E" w:rsidRPr="00D7348E" w:rsidRDefault="00D7348E" w:rsidP="00D7348E">
      <w:pPr>
        <w:pStyle w:val="Brdtext"/>
        <w:rPr>
          <w:lang w:eastAsia="sv-SE"/>
        </w:rPr>
      </w:pPr>
      <w:r w:rsidRPr="00D7348E">
        <w:rPr>
          <w:lang w:eastAsia="sv-SE"/>
        </w:rPr>
        <w:t>Mer information om gällande dataskyddslagstiftning finns på </w:t>
      </w:r>
      <w:hyperlink r:id="rId18" w:history="1">
        <w:r w:rsidRPr="00D7348E">
          <w:rPr>
            <w:u w:val="single"/>
            <w:lang w:eastAsia="sv-SE"/>
          </w:rPr>
          <w:t>www.datainspektionen.se</w:t>
        </w:r>
      </w:hyperlink>
      <w:r w:rsidRPr="00D7348E">
        <w:rPr>
          <w:lang w:eastAsia="sv-SE"/>
        </w:rPr>
        <w:t>.</w:t>
      </w:r>
    </w:p>
    <w:p w14:paraId="0E518B3A" w14:textId="77777777" w:rsidR="00D7348E" w:rsidRDefault="00D7348E" w:rsidP="00D7348E">
      <w:pPr>
        <w:shd w:val="clear" w:color="auto" w:fill="FFFFFF"/>
        <w:spacing w:after="100" w:afterAutospacing="1"/>
        <w:rPr>
          <w:rFonts w:ascii="Arial" w:eastAsia="Times New Roman" w:hAnsi="Arial" w:cs="Arial"/>
          <w:color w:val="191919"/>
          <w:sz w:val="24"/>
          <w:szCs w:val="24"/>
          <w:lang w:eastAsia="sv-SE"/>
        </w:rPr>
      </w:pPr>
    </w:p>
    <w:p w14:paraId="6956EC4F" w14:textId="77777777" w:rsidR="00D7348E" w:rsidRDefault="00D7348E" w:rsidP="00D7348E">
      <w:pPr>
        <w:pStyle w:val="Rubrik3"/>
        <w:rPr>
          <w:rFonts w:eastAsia="Times New Roman"/>
          <w:lang w:eastAsia="sv-SE"/>
        </w:rPr>
      </w:pPr>
      <w:r>
        <w:rPr>
          <w:rFonts w:eastAsia="Times New Roman"/>
          <w:lang w:eastAsia="sv-SE"/>
        </w:rPr>
        <w:lastRenderedPageBreak/>
        <w:t>Kontaktuppgifter</w:t>
      </w:r>
    </w:p>
    <w:p w14:paraId="46B49466" w14:textId="77777777" w:rsidR="00D7348E" w:rsidRPr="00D7348E" w:rsidRDefault="00D7348E" w:rsidP="00D7348E">
      <w:pPr>
        <w:pStyle w:val="Brdtext"/>
        <w:rPr>
          <w:rFonts w:asciiTheme="majorHAnsi" w:hAnsiTheme="majorHAnsi"/>
        </w:rPr>
      </w:pPr>
      <w:r>
        <w:rPr>
          <w:rFonts w:asciiTheme="majorHAnsi" w:hAnsiTheme="majorHAnsi"/>
        </w:rPr>
        <w:br/>
      </w:r>
      <w:r w:rsidRPr="00D7348E">
        <w:rPr>
          <w:rFonts w:asciiTheme="majorHAnsi" w:hAnsiTheme="majorHAnsi"/>
        </w:rPr>
        <w:t>Personuppgiftsansvarig</w:t>
      </w:r>
    </w:p>
    <w:p w14:paraId="18ADF702" w14:textId="77777777" w:rsidR="00D7348E" w:rsidRPr="00D7348E" w:rsidRDefault="00D7348E" w:rsidP="00D7348E">
      <w:pPr>
        <w:pStyle w:val="Brdtext"/>
        <w:rPr>
          <w:lang w:eastAsia="sv-SE"/>
        </w:rPr>
      </w:pPr>
      <w:r>
        <w:rPr>
          <w:lang w:eastAsia="sv-SE"/>
        </w:rPr>
        <w:t>SEVAB Strängnäs Energi AB</w:t>
      </w:r>
      <w:r w:rsidRPr="00D7348E">
        <w:rPr>
          <w:lang w:eastAsia="sv-SE"/>
        </w:rPr>
        <w:br/>
        <w:t>Box 32</w:t>
      </w:r>
      <w:r w:rsidRPr="00D7348E">
        <w:rPr>
          <w:lang w:eastAsia="sv-SE"/>
        </w:rPr>
        <w:br/>
        <w:t>645 21 Strängnäs</w:t>
      </w:r>
      <w:r w:rsidRPr="00D7348E">
        <w:rPr>
          <w:lang w:eastAsia="sv-SE"/>
        </w:rPr>
        <w:br/>
      </w:r>
      <w:r w:rsidRPr="00D7348E">
        <w:rPr>
          <w:lang w:eastAsia="sv-SE"/>
        </w:rPr>
        <w:br/>
        <w:t>Organisationsnummer: 556527-5764 </w:t>
      </w:r>
      <w:r w:rsidRPr="00D7348E">
        <w:rPr>
          <w:lang w:eastAsia="sv-SE"/>
        </w:rPr>
        <w:br/>
        <w:t>Telefon: 0152-460 50 </w:t>
      </w:r>
      <w:r w:rsidRPr="00D7348E">
        <w:rPr>
          <w:lang w:eastAsia="sv-SE"/>
        </w:rPr>
        <w:br/>
        <w:t>E-post: </w:t>
      </w:r>
      <w:hyperlink r:id="rId19" w:history="1">
        <w:r w:rsidRPr="00D7348E">
          <w:rPr>
            <w:u w:val="single"/>
            <w:lang w:eastAsia="sv-SE"/>
          </w:rPr>
          <w:t>kundservice@sevab.com</w:t>
        </w:r>
      </w:hyperlink>
    </w:p>
    <w:p w14:paraId="64E9B50E" w14:textId="77777777" w:rsidR="00D7348E" w:rsidRPr="00D7348E" w:rsidRDefault="00D7348E" w:rsidP="00D7348E">
      <w:pPr>
        <w:pStyle w:val="Brdtext"/>
        <w:rPr>
          <w:lang w:eastAsia="sv-SE"/>
        </w:rPr>
      </w:pPr>
      <w:r w:rsidRPr="00D7348E">
        <w:rPr>
          <w:lang w:eastAsia="sv-SE"/>
        </w:rPr>
        <w:t> </w:t>
      </w:r>
    </w:p>
    <w:p w14:paraId="74D3D62A" w14:textId="77777777" w:rsidR="00D7348E" w:rsidRPr="00D7348E" w:rsidRDefault="00D7348E" w:rsidP="00D7348E">
      <w:pPr>
        <w:pStyle w:val="Brdtext"/>
        <w:rPr>
          <w:rFonts w:asciiTheme="majorHAnsi" w:hAnsiTheme="majorHAnsi"/>
          <w:lang w:eastAsia="sv-SE"/>
        </w:rPr>
      </w:pPr>
      <w:r w:rsidRPr="00D7348E">
        <w:rPr>
          <w:rFonts w:asciiTheme="majorHAnsi" w:hAnsiTheme="majorHAnsi"/>
          <w:lang w:eastAsia="sv-SE"/>
        </w:rPr>
        <w:t>Dataskyddsombud</w:t>
      </w:r>
    </w:p>
    <w:p w14:paraId="1668D311" w14:textId="348C4478" w:rsidR="00A269F9" w:rsidRPr="001669BE" w:rsidRDefault="00DA7E29" w:rsidP="001A6A68">
      <w:pPr>
        <w:pStyle w:val="Hlsningsfras"/>
      </w:pPr>
      <w:r>
        <w:rPr>
          <w:shd w:val="clear" w:color="auto" w:fill="FFFFFF"/>
        </w:rPr>
        <w:t>Anna Strömbert</w:t>
      </w:r>
      <w:r>
        <w:rPr>
          <w:shd w:val="clear" w:color="auto" w:fill="FFFFFF"/>
        </w:rPr>
        <w:br/>
      </w:r>
      <w:hyperlink r:id="rId20" w:history="1">
        <w:r w:rsidR="00D107BD">
          <w:rPr>
            <w:rStyle w:val="Hyperlnk"/>
          </w:rPr>
          <w:t>dataskyddsombud@sevab.se</w:t>
        </w:r>
      </w:hyperlink>
      <w:r w:rsidR="001B5230" w:rsidRPr="001669BE">
        <w:br/>
      </w:r>
      <w:r w:rsidR="001B5230" w:rsidRPr="001669BE">
        <w:br/>
      </w:r>
      <w:r w:rsidR="001B5230" w:rsidRPr="001669BE">
        <w:br/>
      </w:r>
      <w:r w:rsidR="001B5230" w:rsidRPr="001669BE">
        <w:br/>
      </w:r>
      <w:bookmarkStart w:id="0" w:name="chkName_02"/>
      <w:r w:rsidR="00D7348E" w:rsidRPr="001669BE">
        <w:t xml:space="preserve"> </w:t>
      </w:r>
      <w:bookmarkEnd w:id="0"/>
      <w:r w:rsidR="00B97251" w:rsidRPr="001669BE">
        <w:br/>
      </w:r>
      <w:bookmarkStart w:id="1" w:name="chkTitle_02"/>
      <w:r w:rsidR="00D7348E" w:rsidRPr="001669BE">
        <w:t xml:space="preserve"> </w:t>
      </w:r>
      <w:bookmarkEnd w:id="1"/>
    </w:p>
    <w:sectPr w:rsidR="00A269F9" w:rsidRPr="001669BE" w:rsidSect="00D60743">
      <w:headerReference w:type="default" r:id="rId21"/>
      <w:footerReference w:type="default" r:id="rId22"/>
      <w:headerReference w:type="first" r:id="rId23"/>
      <w:footerReference w:type="first" r:id="rId24"/>
      <w:pgSz w:w="11906" w:h="16838" w:code="9"/>
      <w:pgMar w:top="2268" w:right="1985" w:bottom="1985" w:left="1985"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DEFA" w14:textId="77777777" w:rsidR="00D7348E" w:rsidRDefault="00D7348E" w:rsidP="00D60743">
      <w:r>
        <w:separator/>
      </w:r>
    </w:p>
  </w:endnote>
  <w:endnote w:type="continuationSeparator" w:id="0">
    <w:p w14:paraId="27C559E4" w14:textId="77777777" w:rsidR="00D7348E" w:rsidRDefault="00D7348E" w:rsidP="00D6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state Light">
    <w:panose1 w:val="02000506030000020004"/>
    <w:charset w:val="00"/>
    <w:family w:val="modern"/>
    <w:notTrueType/>
    <w:pitch w:val="variable"/>
    <w:sig w:usb0="800000AF" w:usb1="5000204A" w:usb2="00000000" w:usb3="00000000" w:csb0="00000001" w:csb1="00000000"/>
  </w:font>
  <w:font w:name="Interstate Regular">
    <w:panose1 w:val="0200050302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Bold">
    <w:panose1 w:val="02000503030000020004"/>
    <w:charset w:val="00"/>
    <w:family w:val="roman"/>
    <w:notTrueType/>
    <w:pitch w:val="default"/>
  </w:font>
  <w:font w:name="Interstate-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FC24" w14:textId="77777777" w:rsidR="00D7348E" w:rsidRDefault="00D7348E" w:rsidP="00F7215C">
    <w:pPr>
      <w:pStyle w:val="Sidfot"/>
      <w:rPr>
        <w:szCs w:val="2"/>
      </w:rPr>
    </w:pPr>
    <w:bookmarkStart w:id="5" w:name="insFollowingFooter_01"/>
    <w:bookmarkEnd w:id="5"/>
    <w:r>
      <w:rPr>
        <w:szCs w:val="2"/>
      </w:rPr>
      <w:t xml:space="preserve"> </w:t>
    </w:r>
  </w:p>
  <w:p w14:paraId="7DEFF0FA" w14:textId="77777777" w:rsidR="00BC5E70" w:rsidRPr="00D7348E" w:rsidRDefault="00BC5E70" w:rsidP="00D734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1BA" w14:textId="77777777" w:rsidR="00D7348E" w:rsidRPr="00556B82" w:rsidRDefault="00D7348E" w:rsidP="00556B82">
    <w:pPr>
      <w:pStyle w:val="Sidhuvud"/>
      <w:rPr>
        <w:szCs w:val="2"/>
      </w:rPr>
    </w:pPr>
  </w:p>
  <w:p w14:paraId="1E42B7EA" w14:textId="77777777" w:rsidR="00D7348E" w:rsidRPr="00556B82" w:rsidRDefault="00D7348E" w:rsidP="00556B82">
    <w:pPr>
      <w:pStyle w:val="Sidhuvud"/>
      <w:rPr>
        <w:szCs w:val="2"/>
      </w:rPr>
    </w:pPr>
    <w:bookmarkStart w:id="21" w:name="insFirstFooter_01"/>
    <w:bookmarkEnd w:id="21"/>
  </w:p>
  <w:tbl>
    <w:tblPr>
      <w:tblW w:w="9547" w:type="dxa"/>
      <w:tblInd w:w="-4" w:type="dxa"/>
      <w:tblLook w:val="04A0" w:firstRow="1" w:lastRow="0" w:firstColumn="1" w:lastColumn="0" w:noHBand="0" w:noVBand="1"/>
    </w:tblPr>
    <w:tblGrid>
      <w:gridCol w:w="9547"/>
    </w:tblGrid>
    <w:tr w:rsidR="00D7348E" w:rsidRPr="00BC322E" w14:paraId="23FF1E74" w14:textId="77777777" w:rsidTr="0047454F">
      <w:trPr>
        <w:trHeight w:val="58"/>
      </w:trPr>
      <w:tc>
        <w:tcPr>
          <w:tcW w:w="9547" w:type="dxa"/>
        </w:tcPr>
        <w:p w14:paraId="00966075" w14:textId="77777777" w:rsidR="00D7348E" w:rsidRPr="0047454F" w:rsidRDefault="00D7348E" w:rsidP="0047454F">
          <w:pPr>
            <w:pStyle w:val="Sidhuvud"/>
            <w:rPr>
              <w:sz w:val="6"/>
            </w:rPr>
          </w:pPr>
        </w:p>
      </w:tc>
    </w:tr>
    <w:tr w:rsidR="00D7348E" w:rsidRPr="00BC322E" w14:paraId="6F2285D7" w14:textId="77777777" w:rsidTr="00A64228">
      <w:trPr>
        <w:trHeight w:val="1446"/>
      </w:trPr>
      <w:tc>
        <w:tcPr>
          <w:tcW w:w="9547" w:type="dxa"/>
        </w:tcPr>
        <w:p w14:paraId="0D401998" w14:textId="77777777" w:rsidR="00D7348E" w:rsidRPr="00B17548" w:rsidRDefault="00D7348E" w:rsidP="00D7348E">
          <w:pPr>
            <w:pStyle w:val="Sidfotsadress"/>
          </w:pPr>
          <w:bookmarkStart w:id="22" w:name="ftiCompanyAbbreviation_01"/>
          <w:r>
            <w:t>SEVAB</w:t>
          </w:r>
          <w:bookmarkEnd w:id="22"/>
          <w:r w:rsidRPr="00AB05F6">
            <w:t xml:space="preserve"> </w:t>
          </w:r>
          <w:bookmarkStart w:id="23" w:name="ftiCompanyName_01"/>
          <w:r>
            <w:t>Strängnäs Energi AB</w:t>
          </w:r>
          <w:bookmarkEnd w:id="23"/>
          <w:r w:rsidRPr="00AB05F6">
            <w:br/>
          </w:r>
          <w:bookmarkStart w:id="24" w:name="ftiVisitingAddress_01"/>
          <w:r>
            <w:t>Dammvägen 12a,</w:t>
          </w:r>
          <w:bookmarkEnd w:id="24"/>
          <w:r w:rsidRPr="00AB05F6">
            <w:t xml:space="preserve"> </w:t>
          </w:r>
          <w:bookmarkStart w:id="25" w:name="ftiPostalAddress_01"/>
          <w:r>
            <w:t>Box 32, 645 21 Strängnäs</w:t>
          </w:r>
          <w:bookmarkEnd w:id="25"/>
          <w:r w:rsidRPr="00AB05F6">
            <w:br/>
          </w:r>
          <w:bookmarkStart w:id="26" w:name="ftcCPPhone_sevab_01"/>
          <w:r>
            <w:t>Tel.</w:t>
          </w:r>
          <w:bookmarkEnd w:id="26"/>
          <w:r w:rsidRPr="00AB05F6">
            <w:t xml:space="preserve"> </w:t>
          </w:r>
          <w:bookmarkStart w:id="27" w:name="ftiCPPhone_01"/>
          <w:r>
            <w:t xml:space="preserve">0152-460 </w:t>
          </w:r>
          <w:proofErr w:type="gramStart"/>
          <w:r>
            <w:t>50</w:t>
          </w:r>
          <w:bookmarkEnd w:id="27"/>
          <w:r>
            <w:t xml:space="preserve"> </w:t>
          </w:r>
          <w:r w:rsidRPr="00AB05F6">
            <w:t xml:space="preserve"> </w:t>
          </w:r>
          <w:bookmarkStart w:id="28" w:name="ftiCPEmail_01"/>
          <w:r>
            <w:t>kundservice@sevab.com</w:t>
          </w:r>
          <w:bookmarkEnd w:id="28"/>
          <w:proofErr w:type="gramEnd"/>
          <w:r w:rsidRPr="00AB05F6">
            <w:t xml:space="preserve">  </w:t>
          </w:r>
          <w:bookmarkStart w:id="29" w:name="ftiWeb_01"/>
          <w:r>
            <w:t>www.sevab.com</w:t>
          </w:r>
          <w:bookmarkEnd w:id="29"/>
        </w:p>
      </w:tc>
    </w:tr>
  </w:tbl>
  <w:p w14:paraId="1A757258" w14:textId="77777777" w:rsidR="00D7348E" w:rsidRPr="00663114" w:rsidRDefault="00D7348E" w:rsidP="004A617F">
    <w:pPr>
      <w:pStyle w:val="Sidfot"/>
      <w:rPr>
        <w:szCs w:val="2"/>
      </w:rPr>
    </w:pPr>
    <w:r>
      <w:rPr>
        <w:noProof/>
        <w:sz w:val="24"/>
        <w:szCs w:val="24"/>
        <w:lang w:eastAsia="sv-SE"/>
      </w:rPr>
      <mc:AlternateContent>
        <mc:Choice Requires="wps">
          <w:drawing>
            <wp:anchor distT="0" distB="0" distL="114300" distR="114300" simplePos="0" relativeHeight="251675648" behindDoc="1" locked="0" layoutInCell="0" allowOverlap="1" wp14:anchorId="29FEF0D4" wp14:editId="3469CD0F">
              <wp:simplePos x="0" y="0"/>
              <wp:positionH relativeFrom="page">
                <wp:posOffset>359410</wp:posOffset>
              </wp:positionH>
              <wp:positionV relativeFrom="page">
                <wp:posOffset>9503410</wp:posOffset>
              </wp:positionV>
              <wp:extent cx="6840220" cy="835025"/>
              <wp:effectExtent l="0" t="0" r="1270" b="0"/>
              <wp:wrapNone/>
              <wp:docPr id="1" name="Textruta 1"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350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1EE1C" w14:textId="77777777" w:rsidR="00D7348E" w:rsidRPr="00745F0F" w:rsidRDefault="00D7348E" w:rsidP="009141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F0D4" id="_x0000_t202" coordsize="21600,21600" o:spt="202" path="m,l,21600r21600,l21600,xe">
              <v:stroke joinstyle="miter"/>
              <v:path gradientshapeok="t" o:connecttype="rect"/>
            </v:shapetype>
            <v:shape id="Textruta 1" o:spid="_x0000_s1029" type="#_x0000_t202" alt="bmkLogoFooter" style="position:absolute;margin-left:28.3pt;margin-top:748.3pt;width:538.6pt;height:6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" o:allowincell="f" stroked="f">
              <v:fill r:id="rId2" o:title="bmkLogoFooter" recolor="t" type="frame"/>
              <v:textbox inset="0,0,0,0">
                <w:txbxContent>
                  <w:p w14:paraId="32C1EE1C" w14:textId="77777777" w:rsidR="00D7348E" w:rsidRPr="00745F0F" w:rsidRDefault="00D7348E" w:rsidP="009141DC"/>
                </w:txbxContent>
              </v:textbox>
              <w10:wrap anchorx="page" anchory="page"/>
            </v:shape>
          </w:pict>
        </mc:Fallback>
      </mc:AlternateContent>
    </w:r>
  </w:p>
  <w:p w14:paraId="26B06520" w14:textId="77777777" w:rsidR="007346FC" w:rsidRPr="00D7348E" w:rsidRDefault="007346FC" w:rsidP="00D734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F3D7" w14:textId="77777777" w:rsidR="00D7348E" w:rsidRDefault="00D7348E" w:rsidP="00D60743">
      <w:r>
        <w:separator/>
      </w:r>
    </w:p>
  </w:footnote>
  <w:footnote w:type="continuationSeparator" w:id="0">
    <w:p w14:paraId="25B1BDC1" w14:textId="77777777" w:rsidR="00D7348E" w:rsidRDefault="00D7348E" w:rsidP="00D6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0" w:type="dxa"/>
      <w:tblInd w:w="-1488" w:type="dxa"/>
      <w:tblLook w:val="04A0" w:firstRow="1" w:lastRow="0" w:firstColumn="1" w:lastColumn="0" w:noHBand="0" w:noVBand="1"/>
    </w:tblPr>
    <w:tblGrid>
      <w:gridCol w:w="3682"/>
      <w:gridCol w:w="2157"/>
      <w:gridCol w:w="2532"/>
      <w:gridCol w:w="2689"/>
    </w:tblGrid>
    <w:tr w:rsidR="00D7348E" w:rsidRPr="00BC322E" w14:paraId="49A64A27" w14:textId="77777777" w:rsidTr="00EF654D">
      <w:trPr>
        <w:trHeight w:val="397"/>
      </w:trPr>
      <w:tc>
        <w:tcPr>
          <w:tcW w:w="3682" w:type="dxa"/>
          <w:vMerge w:val="restart"/>
        </w:tcPr>
        <w:p w14:paraId="46478BA7" w14:textId="77777777" w:rsidR="00D7348E" w:rsidRPr="00BC322E" w:rsidRDefault="00D7348E" w:rsidP="003F3EC4">
          <w:pPr>
            <w:pStyle w:val="Sidhuvud"/>
          </w:pPr>
        </w:p>
      </w:tc>
      <w:bookmarkStart w:id="2" w:name="objPageNbr_02"/>
      <w:tc>
        <w:tcPr>
          <w:tcW w:w="7378" w:type="dxa"/>
          <w:gridSpan w:val="3"/>
          <w:vAlign w:val="bottom"/>
        </w:tcPr>
        <w:p w14:paraId="41C5504C" w14:textId="77777777" w:rsidR="00D7348E" w:rsidRPr="00F85FCD" w:rsidRDefault="00D7348E" w:rsidP="00D45A83">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B471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B471D2">
            <w:rPr>
              <w:rStyle w:val="Sidnummer"/>
              <w:noProof/>
            </w:rPr>
            <w:t>5</w:t>
          </w:r>
          <w:r>
            <w:rPr>
              <w:rStyle w:val="Sidnummer"/>
            </w:rPr>
            <w:fldChar w:fldCharType="end"/>
          </w:r>
          <w:r>
            <w:rPr>
              <w:rStyle w:val="Sidnummer"/>
            </w:rPr>
            <w:t>)</w:t>
          </w:r>
          <w:r w:rsidRPr="00F85FCD">
            <w:rPr>
              <w:rStyle w:val="Sidnummer"/>
            </w:rPr>
            <w:t xml:space="preserve"> </w:t>
          </w:r>
          <w:bookmarkEnd w:id="2"/>
        </w:p>
      </w:tc>
    </w:tr>
    <w:tr w:rsidR="00D7348E" w:rsidRPr="00BC322E" w14:paraId="5B99CDEC" w14:textId="77777777" w:rsidTr="003F3EC4">
      <w:tc>
        <w:tcPr>
          <w:tcW w:w="3682" w:type="dxa"/>
          <w:vMerge/>
        </w:tcPr>
        <w:p w14:paraId="0B778C25" w14:textId="77777777" w:rsidR="00D7348E" w:rsidRPr="00BC322E" w:rsidRDefault="00D7348E" w:rsidP="003F3EC4">
          <w:pPr>
            <w:pStyle w:val="Sidhuvud"/>
          </w:pPr>
        </w:p>
      </w:tc>
      <w:tc>
        <w:tcPr>
          <w:tcW w:w="7378" w:type="dxa"/>
          <w:gridSpan w:val="3"/>
        </w:tcPr>
        <w:p w14:paraId="04480FFB" w14:textId="77777777" w:rsidR="00D7348E" w:rsidRPr="00BC322E" w:rsidRDefault="00D7348E" w:rsidP="003F3EC4">
          <w:pPr>
            <w:pStyle w:val="Dokumenttyp"/>
          </w:pPr>
        </w:p>
      </w:tc>
    </w:tr>
    <w:tr w:rsidR="00D7348E" w:rsidRPr="00BC322E" w14:paraId="3AFE02A5" w14:textId="77777777" w:rsidTr="003F3EC4">
      <w:tc>
        <w:tcPr>
          <w:tcW w:w="3682" w:type="dxa"/>
          <w:vMerge/>
        </w:tcPr>
        <w:p w14:paraId="367DCA5A" w14:textId="77777777" w:rsidR="00D7348E" w:rsidRPr="00BC322E" w:rsidRDefault="00D7348E" w:rsidP="003F3EC4">
          <w:pPr>
            <w:pStyle w:val="Sidhuvud"/>
          </w:pPr>
        </w:p>
      </w:tc>
      <w:tc>
        <w:tcPr>
          <w:tcW w:w="2157" w:type="dxa"/>
        </w:tcPr>
        <w:p w14:paraId="12C89C97" w14:textId="77777777" w:rsidR="00D7348E" w:rsidRPr="00BC322E" w:rsidRDefault="00D7348E" w:rsidP="003F3EC4">
          <w:pPr>
            <w:pStyle w:val="Ledtext"/>
          </w:pPr>
        </w:p>
      </w:tc>
      <w:tc>
        <w:tcPr>
          <w:tcW w:w="2532" w:type="dxa"/>
        </w:tcPr>
        <w:p w14:paraId="352C01AE" w14:textId="77777777" w:rsidR="00D7348E" w:rsidRPr="00BC322E" w:rsidRDefault="00D7348E" w:rsidP="003F3EC4">
          <w:pPr>
            <w:pStyle w:val="Ledtext"/>
          </w:pPr>
        </w:p>
      </w:tc>
      <w:tc>
        <w:tcPr>
          <w:tcW w:w="2689" w:type="dxa"/>
        </w:tcPr>
        <w:p w14:paraId="74494C38" w14:textId="77777777" w:rsidR="00D7348E" w:rsidRPr="00BC322E" w:rsidRDefault="00D7348E" w:rsidP="003F3EC4">
          <w:pPr>
            <w:pStyle w:val="Sidhuvud"/>
          </w:pPr>
        </w:p>
      </w:tc>
    </w:tr>
    <w:tr w:rsidR="00D7348E" w:rsidRPr="00BC322E" w14:paraId="5FE16F5D" w14:textId="77777777" w:rsidTr="003F3EC4">
      <w:tc>
        <w:tcPr>
          <w:tcW w:w="3682" w:type="dxa"/>
          <w:vMerge/>
        </w:tcPr>
        <w:p w14:paraId="3DB848FC" w14:textId="77777777" w:rsidR="00D7348E" w:rsidRPr="00BC322E" w:rsidRDefault="00D7348E" w:rsidP="003F3EC4">
          <w:pPr>
            <w:pStyle w:val="Sidhuvud"/>
          </w:pPr>
        </w:p>
      </w:tc>
      <w:tc>
        <w:tcPr>
          <w:tcW w:w="2157" w:type="dxa"/>
        </w:tcPr>
        <w:p w14:paraId="61D4CB9A" w14:textId="77777777" w:rsidR="00D7348E" w:rsidRPr="00BC322E" w:rsidRDefault="00D7348E" w:rsidP="003F3EC4">
          <w:pPr>
            <w:pStyle w:val="Sidhuvud"/>
          </w:pPr>
        </w:p>
      </w:tc>
      <w:tc>
        <w:tcPr>
          <w:tcW w:w="2532" w:type="dxa"/>
        </w:tcPr>
        <w:p w14:paraId="3B93CDE7" w14:textId="77777777" w:rsidR="00D7348E" w:rsidRPr="00BC322E" w:rsidRDefault="00D7348E" w:rsidP="003F3EC4">
          <w:pPr>
            <w:pStyle w:val="Sidhuvud"/>
          </w:pPr>
        </w:p>
      </w:tc>
      <w:tc>
        <w:tcPr>
          <w:tcW w:w="2689" w:type="dxa"/>
        </w:tcPr>
        <w:p w14:paraId="304EF388" w14:textId="77777777" w:rsidR="00D7348E" w:rsidRPr="00BC322E" w:rsidRDefault="00D7348E" w:rsidP="003F3EC4">
          <w:pPr>
            <w:pStyle w:val="Sidhuvud"/>
          </w:pPr>
        </w:p>
      </w:tc>
    </w:tr>
  </w:tbl>
  <w:p w14:paraId="667A1D26" w14:textId="77777777" w:rsidR="00D7348E" w:rsidRPr="001B176C" w:rsidRDefault="00D7348E" w:rsidP="002A123B">
    <w:pPr>
      <w:pStyle w:val="Sidhuvud"/>
      <w:rPr>
        <w:sz w:val="12"/>
      </w:rPr>
    </w:pPr>
    <w:bookmarkStart w:id="3" w:name="insFollowingHeader_02"/>
    <w:r>
      <w:rPr>
        <w:sz w:val="12"/>
      </w:rPr>
      <w:t xml:space="preserve"> </w:t>
    </w:r>
    <w:bookmarkEnd w:id="3"/>
    <w:r>
      <w:rPr>
        <w:noProof/>
        <w:sz w:val="12"/>
        <w:lang w:eastAsia="sv-SE"/>
      </w:rPr>
      <mc:AlternateContent>
        <mc:Choice Requires="wps">
          <w:drawing>
            <wp:anchor distT="0" distB="0" distL="114300" distR="114300" simplePos="0" relativeHeight="251673600" behindDoc="0" locked="1" layoutInCell="0" allowOverlap="1" wp14:anchorId="1348CEE7" wp14:editId="6B363F5F">
              <wp:simplePos x="0" y="0"/>
              <wp:positionH relativeFrom="page">
                <wp:posOffset>305435</wp:posOffset>
              </wp:positionH>
              <wp:positionV relativeFrom="page">
                <wp:posOffset>431800</wp:posOffset>
              </wp:positionV>
              <wp:extent cx="1259840" cy="485775"/>
              <wp:effectExtent l="635" t="3175" r="0" b="0"/>
              <wp:wrapNone/>
              <wp:docPr id="5" name="Textruta 5"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857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C7C55" w14:textId="77777777" w:rsidR="00D7348E" w:rsidRPr="00A4679C" w:rsidRDefault="00D7348E"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CEE7" id="_x0000_t202" coordsize="21600,21600" o:spt="202" path="m,l,21600r21600,l21600,xe">
              <v:stroke joinstyle="miter"/>
              <v:path gradientshapeok="t" o:connecttype="rect"/>
            </v:shapetype>
            <v:shape id="Textruta 5" o:spid="_x0000_s1026" type="#_x0000_t202" alt="bmkLogo2" style="position:absolute;margin-left:24.05pt;margin-top:34pt;width:99.2pt;height:38.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" o:allowincell="f" stroked="f">
              <v:fill r:id="rId2" o:title="bmkLogo2" recolor="t" type="frame"/>
              <v:textbox inset="0,0,0,0">
                <w:txbxContent>
                  <w:p w14:paraId="59EC7C55" w14:textId="77777777" w:rsidR="00D7348E" w:rsidRPr="00A4679C" w:rsidRDefault="00D7348E" w:rsidP="00064F97"/>
                </w:txbxContent>
              </v:textbox>
              <w10:wrap anchorx="page" anchory="page"/>
              <w10:anchorlock/>
            </v:shape>
          </w:pict>
        </mc:Fallback>
      </mc:AlternateContent>
    </w:r>
  </w:p>
  <w:p w14:paraId="75BD16E3" w14:textId="77777777" w:rsidR="00BC5E70" w:rsidRPr="00D7348E" w:rsidRDefault="00BC5E70" w:rsidP="00D7348E">
    <w:pPr>
      <w:pStyle w:val="Sidhuvud"/>
    </w:pPr>
    <w:r w:rsidRPr="00D7348E">
      <w:t xml:space="preserve"> </w:t>
    </w:r>
    <w:bookmarkStart w:id="4" w:name="insFollowingHeader_01"/>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4" w:type="dxa"/>
      <w:tblLook w:val="04A0" w:firstRow="1" w:lastRow="0" w:firstColumn="1" w:lastColumn="0" w:noHBand="0" w:noVBand="1"/>
    </w:tblPr>
    <w:tblGrid>
      <w:gridCol w:w="2198"/>
      <w:gridCol w:w="2492"/>
      <w:gridCol w:w="2491"/>
      <w:gridCol w:w="2395"/>
    </w:tblGrid>
    <w:tr w:rsidR="00D7348E" w:rsidRPr="0040094F" w14:paraId="5F5E7EF7" w14:textId="77777777" w:rsidTr="00523106">
      <w:trPr>
        <w:trHeight w:val="397"/>
      </w:trPr>
      <w:tc>
        <w:tcPr>
          <w:tcW w:w="2198" w:type="dxa"/>
          <w:vMerge w:val="restart"/>
        </w:tcPr>
        <w:p w14:paraId="0FFC5ECB" w14:textId="77777777" w:rsidR="00D7348E" w:rsidRPr="00BC322E" w:rsidRDefault="00D7348E" w:rsidP="00B10E41">
          <w:pPr>
            <w:pStyle w:val="Sidhuvud"/>
          </w:pPr>
        </w:p>
      </w:tc>
      <w:bookmarkStart w:id="6" w:name="objPageNbr_01"/>
      <w:tc>
        <w:tcPr>
          <w:tcW w:w="7378" w:type="dxa"/>
          <w:gridSpan w:val="3"/>
          <w:vAlign w:val="bottom"/>
        </w:tcPr>
        <w:p w14:paraId="5FCD3B08" w14:textId="77777777" w:rsidR="00D7348E" w:rsidRPr="0040094F" w:rsidRDefault="00D7348E" w:rsidP="00523106">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B471D2">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B471D2">
            <w:rPr>
              <w:rStyle w:val="Sidnummer"/>
              <w:noProof/>
            </w:rPr>
            <w:t>5</w:t>
          </w:r>
          <w:r>
            <w:rPr>
              <w:rStyle w:val="Sidnummer"/>
            </w:rPr>
            <w:fldChar w:fldCharType="end"/>
          </w:r>
          <w:r>
            <w:rPr>
              <w:rStyle w:val="Sidnummer"/>
            </w:rPr>
            <w:t>)</w:t>
          </w:r>
          <w:r w:rsidRPr="0040094F">
            <w:rPr>
              <w:rStyle w:val="Sidnummer"/>
            </w:rPr>
            <w:t xml:space="preserve"> </w:t>
          </w:r>
          <w:bookmarkEnd w:id="6"/>
        </w:p>
      </w:tc>
    </w:tr>
    <w:tr w:rsidR="00D7348E" w:rsidRPr="00D65CE5" w14:paraId="03F1570E" w14:textId="77777777" w:rsidTr="008D61A2">
      <w:tc>
        <w:tcPr>
          <w:tcW w:w="2198" w:type="dxa"/>
          <w:vMerge/>
        </w:tcPr>
        <w:p w14:paraId="4739BA7F" w14:textId="77777777" w:rsidR="00D7348E" w:rsidRPr="00BC322E" w:rsidRDefault="00D7348E" w:rsidP="00B10E41">
          <w:pPr>
            <w:pStyle w:val="Sidhuvud"/>
          </w:pPr>
        </w:p>
      </w:tc>
      <w:tc>
        <w:tcPr>
          <w:tcW w:w="7378" w:type="dxa"/>
          <w:gridSpan w:val="3"/>
        </w:tcPr>
        <w:p w14:paraId="0CB48224" w14:textId="77777777" w:rsidR="00D7348E" w:rsidRPr="00D65CE5" w:rsidRDefault="00D7348E" w:rsidP="00B537A7">
          <w:pPr>
            <w:pStyle w:val="Slogan"/>
          </w:pPr>
          <w:bookmarkStart w:id="7" w:name="chkProfileText_01"/>
          <w:r>
            <w:t xml:space="preserve"> </w:t>
          </w:r>
          <w:bookmarkEnd w:id="7"/>
        </w:p>
      </w:tc>
    </w:tr>
    <w:tr w:rsidR="00D7348E" w:rsidRPr="00D65CE5" w14:paraId="5EE158ED" w14:textId="77777777" w:rsidTr="008D61A2">
      <w:tc>
        <w:tcPr>
          <w:tcW w:w="2198" w:type="dxa"/>
          <w:vMerge/>
        </w:tcPr>
        <w:p w14:paraId="5CA55B7F" w14:textId="77777777" w:rsidR="00D7348E" w:rsidRPr="00BC322E" w:rsidRDefault="00D7348E" w:rsidP="00B10E41">
          <w:pPr>
            <w:pStyle w:val="Sidhuvud"/>
          </w:pPr>
        </w:p>
      </w:tc>
      <w:tc>
        <w:tcPr>
          <w:tcW w:w="2492" w:type="dxa"/>
        </w:tcPr>
        <w:p w14:paraId="4EB405CE" w14:textId="77777777" w:rsidR="00D7348E" w:rsidRPr="00D65CE5" w:rsidRDefault="00D7348E" w:rsidP="00D65CE5">
          <w:pPr>
            <w:pStyle w:val="Ledtext"/>
          </w:pPr>
          <w:bookmarkStart w:id="8" w:name="capOurRef_01"/>
          <w:r>
            <w:t xml:space="preserve"> </w:t>
          </w:r>
          <w:bookmarkEnd w:id="8"/>
        </w:p>
      </w:tc>
      <w:tc>
        <w:tcPr>
          <w:tcW w:w="2491" w:type="dxa"/>
        </w:tcPr>
        <w:p w14:paraId="6B4F948A" w14:textId="77777777" w:rsidR="00D7348E" w:rsidRPr="00D65CE5" w:rsidRDefault="00D7348E" w:rsidP="00D65CE5">
          <w:pPr>
            <w:pStyle w:val="Ledtext"/>
          </w:pPr>
          <w:bookmarkStart w:id="9" w:name="capYourRef_01"/>
          <w:r>
            <w:t xml:space="preserve"> </w:t>
          </w:r>
          <w:bookmarkEnd w:id="9"/>
        </w:p>
      </w:tc>
      <w:tc>
        <w:tcPr>
          <w:tcW w:w="2395" w:type="dxa"/>
        </w:tcPr>
        <w:p w14:paraId="670250C4" w14:textId="77777777" w:rsidR="00D7348E" w:rsidRPr="00D65CE5" w:rsidRDefault="00D7348E" w:rsidP="00D65CE5">
          <w:pPr>
            <w:pStyle w:val="Ledtext"/>
          </w:pPr>
        </w:p>
      </w:tc>
    </w:tr>
    <w:tr w:rsidR="00D7348E" w:rsidRPr="00D65CE5" w14:paraId="0ABA105B" w14:textId="77777777" w:rsidTr="008D61A2">
      <w:trPr>
        <w:trHeight w:val="620"/>
      </w:trPr>
      <w:tc>
        <w:tcPr>
          <w:tcW w:w="2198" w:type="dxa"/>
          <w:vMerge/>
        </w:tcPr>
        <w:p w14:paraId="061D6141" w14:textId="77777777" w:rsidR="00D7348E" w:rsidRPr="00BC322E" w:rsidRDefault="00D7348E" w:rsidP="00B10E41">
          <w:pPr>
            <w:pStyle w:val="Sidhuvud"/>
          </w:pPr>
        </w:p>
      </w:tc>
      <w:tc>
        <w:tcPr>
          <w:tcW w:w="2492" w:type="dxa"/>
        </w:tcPr>
        <w:p w14:paraId="3028B655" w14:textId="77777777" w:rsidR="00D7348E" w:rsidRPr="00D65CE5" w:rsidRDefault="00D7348E" w:rsidP="00D65CE5">
          <w:pPr>
            <w:pStyle w:val="Brdtext"/>
          </w:pPr>
          <w:bookmarkStart w:id="10" w:name="bmkOurRef_01"/>
          <w:r>
            <w:t xml:space="preserve"> </w:t>
          </w:r>
          <w:bookmarkEnd w:id="10"/>
        </w:p>
      </w:tc>
      <w:tc>
        <w:tcPr>
          <w:tcW w:w="2491" w:type="dxa"/>
        </w:tcPr>
        <w:p w14:paraId="24E7ABCE" w14:textId="77777777" w:rsidR="00D7348E" w:rsidRPr="00D65CE5" w:rsidRDefault="00D7348E" w:rsidP="00D65CE5">
          <w:pPr>
            <w:pStyle w:val="Brdtext"/>
          </w:pPr>
          <w:bookmarkStart w:id="11" w:name="bmkYourRef_01"/>
          <w:r>
            <w:t xml:space="preserve"> </w:t>
          </w:r>
          <w:bookmarkEnd w:id="11"/>
        </w:p>
      </w:tc>
      <w:tc>
        <w:tcPr>
          <w:tcW w:w="2395" w:type="dxa"/>
        </w:tcPr>
        <w:p w14:paraId="66B6B7E7" w14:textId="77777777" w:rsidR="00D7348E" w:rsidRPr="00D65CE5" w:rsidRDefault="00D7348E" w:rsidP="00D65CE5">
          <w:pPr>
            <w:pStyle w:val="Brdtext"/>
          </w:pPr>
        </w:p>
      </w:tc>
    </w:tr>
    <w:tr w:rsidR="00D7348E" w:rsidRPr="00BC322E" w14:paraId="563BDBD5" w14:textId="77777777" w:rsidTr="00446010">
      <w:trPr>
        <w:trHeight w:val="1814"/>
      </w:trPr>
      <w:tc>
        <w:tcPr>
          <w:tcW w:w="4690" w:type="dxa"/>
          <w:gridSpan w:val="2"/>
        </w:tcPr>
        <w:p w14:paraId="1F123B11" w14:textId="77777777" w:rsidR="00D7348E" w:rsidRPr="00D65CE5" w:rsidRDefault="00D7348E" w:rsidP="00D65CE5">
          <w:pPr>
            <w:pStyle w:val="Ledtext"/>
          </w:pPr>
          <w:bookmarkStart w:id="12" w:name="capPersonalProfile_01"/>
          <w:r>
            <w:t xml:space="preserve"> </w:t>
          </w:r>
          <w:bookmarkEnd w:id="12"/>
        </w:p>
        <w:p w14:paraId="1970C402" w14:textId="77777777" w:rsidR="00D7348E" w:rsidRPr="00D65CE5" w:rsidRDefault="00D7348E" w:rsidP="00B81319">
          <w:pPr>
            <w:pStyle w:val="Variabelinfo"/>
          </w:pPr>
          <w:bookmarkStart w:id="13" w:name="chkPersonalProfile_01"/>
          <w:r>
            <w:t xml:space="preserve"> </w:t>
          </w:r>
          <w:bookmarkEnd w:id="13"/>
        </w:p>
      </w:tc>
      <w:tc>
        <w:tcPr>
          <w:tcW w:w="4886" w:type="dxa"/>
          <w:gridSpan w:val="2"/>
        </w:tcPr>
        <w:p w14:paraId="161C497C" w14:textId="77777777" w:rsidR="00D7348E" w:rsidRPr="00D65CE5" w:rsidRDefault="00D7348E" w:rsidP="00D65CE5">
          <w:pPr>
            <w:pStyle w:val="Brdtext"/>
          </w:pPr>
          <w:bookmarkStart w:id="14" w:name="bmkAddress_01"/>
          <w:r>
            <w:t xml:space="preserve"> </w:t>
          </w:r>
          <w:bookmarkEnd w:id="14"/>
        </w:p>
      </w:tc>
    </w:tr>
    <w:tr w:rsidR="00D7348E" w:rsidRPr="00FF48BB" w14:paraId="6D07DA33" w14:textId="77777777" w:rsidTr="00E32036">
      <w:trPr>
        <w:trHeight w:val="78"/>
      </w:trPr>
      <w:tc>
        <w:tcPr>
          <w:tcW w:w="9576" w:type="dxa"/>
          <w:gridSpan w:val="4"/>
        </w:tcPr>
        <w:p w14:paraId="516D66A6" w14:textId="77777777" w:rsidR="00D7348E" w:rsidRPr="00FF48BB" w:rsidRDefault="00D7348E" w:rsidP="00CE6061">
          <w:pPr>
            <w:pStyle w:val="Dokumenttyp"/>
          </w:pPr>
          <w:bookmarkStart w:id="15" w:name="bmkDocType_01"/>
          <w:r>
            <w:t xml:space="preserve"> </w:t>
          </w:r>
          <w:bookmarkEnd w:id="15"/>
        </w:p>
      </w:tc>
    </w:tr>
  </w:tbl>
  <w:p w14:paraId="614AC5F2" w14:textId="77777777" w:rsidR="00D7348E" w:rsidRPr="00663114" w:rsidRDefault="00D7348E" w:rsidP="002A123B">
    <w:pPr>
      <w:pStyle w:val="Sidhuvud"/>
      <w:rPr>
        <w:szCs w:val="2"/>
      </w:rPr>
    </w:pPr>
    <w:r>
      <w:rPr>
        <w:noProof/>
      </w:rPr>
      <mc:AlternateContent>
        <mc:Choice Requires="wps">
          <w:drawing>
            <wp:anchor distT="0" distB="0" distL="114300" distR="114300" simplePos="0" relativeHeight="251671552" behindDoc="0" locked="1" layoutInCell="1" allowOverlap="1" wp14:anchorId="1B2A0459" wp14:editId="35F5987C">
              <wp:simplePos x="0" y="0"/>
              <wp:positionH relativeFrom="page">
                <wp:posOffset>274955</wp:posOffset>
              </wp:positionH>
              <wp:positionV relativeFrom="page">
                <wp:posOffset>1764030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6" w:name="objTempId_01"/>
                        <w:p w14:paraId="7932D902" w14:textId="0D35635D" w:rsidR="00D7348E" w:rsidRDefault="00D7348E" w:rsidP="005D67C3">
                          <w:pPr>
                            <w:pStyle w:val="Blankettnr"/>
                          </w:pPr>
                          <w:r>
                            <w:fldChar w:fldCharType="begin"/>
                          </w:r>
                          <w:r>
                            <w:instrText xml:space="preserve"> COMMENTS   \* MERGEFORMAT </w:instrText>
                          </w:r>
                          <w:r>
                            <w:fldChar w:fldCharType="separate"/>
                          </w:r>
                          <w:r w:rsidR="0080316C">
                            <w:t>ESEM2000, v1.1, 2015-12-09</w:t>
                          </w:r>
                          <w:r>
                            <w:fldChar w:fldCharType="end"/>
                          </w:r>
                          <w:r>
                            <w:t xml:space="preserve"> </w:t>
                          </w:r>
                          <w:bookmarkEnd w:id="16"/>
                          <w:r>
                            <w:t xml:space="preserve"> </w:t>
                          </w:r>
                          <w:bookmarkStart w:id="17" w:name="objFileName_01"/>
                          <w:r>
                            <w:t xml:space="preserve">  </w:t>
                          </w:r>
                          <w:bookmarkEnd w:id="17"/>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0459" id="_x0000_t202" coordsize="21600,21600" o:spt="202" path="m,l,21600r21600,l21600,xe">
              <v:stroke joinstyle="miter"/>
              <v:path gradientshapeok="t" o:connecttype="rect"/>
            </v:shapetype>
            <v:shape id="Textruta 4" o:spid="_x0000_s1027" type="#_x0000_t202" style="position:absolute;margin-left:21.65pt;margin-top:138.9pt;width:12.35pt;height:593.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" filled="f" stroked="f">
              <v:textbox style="layout-flow:vertical;mso-layout-flow-alt:bottom-to-top" inset="0,0,0,0">
                <w:txbxContent>
                  <w:bookmarkStart w:id="18" w:name="objTempId_01"/>
                  <w:p w14:paraId="7932D902" w14:textId="0D35635D" w:rsidR="00D7348E" w:rsidRDefault="00D7348E" w:rsidP="005D67C3">
                    <w:pPr>
                      <w:pStyle w:val="Blankettnr"/>
                    </w:pPr>
                    <w:r>
                      <w:fldChar w:fldCharType="begin"/>
                    </w:r>
                    <w:r>
                      <w:instrText xml:space="preserve"> COMMENTS   \* MERGEFORMAT </w:instrText>
                    </w:r>
                    <w:r>
                      <w:fldChar w:fldCharType="separate"/>
                    </w:r>
                    <w:r w:rsidR="0080316C">
                      <w:t>ESEM2000, v1.1, 2015-12-09</w:t>
                    </w:r>
                    <w:r>
                      <w:fldChar w:fldCharType="end"/>
                    </w:r>
                    <w:r>
                      <w:t xml:space="preserve"> </w:t>
                    </w:r>
                    <w:bookmarkEnd w:id="18"/>
                    <w:r>
                      <w:t xml:space="preserve"> </w:t>
                    </w:r>
                    <w:bookmarkStart w:id="19" w:name="objFileName_01"/>
                    <w:r>
                      <w:t xml:space="preserve">  </w:t>
                    </w:r>
                    <w:bookmarkEnd w:id="19"/>
                  </w:p>
                </w:txbxContent>
              </v:textbox>
              <w10:wrap anchorx="page" anchory="page"/>
              <w10:anchorlock/>
            </v:shape>
          </w:pict>
        </mc:Fallback>
      </mc:AlternateContent>
    </w:r>
    <w:r>
      <w:rPr>
        <w:noProof/>
        <w:szCs w:val="2"/>
        <w:lang w:eastAsia="sv-SE"/>
      </w:rPr>
      <mc:AlternateContent>
        <mc:Choice Requires="wps">
          <w:drawing>
            <wp:anchor distT="0" distB="0" distL="114300" distR="114300" simplePos="0" relativeHeight="251670528" behindDoc="0" locked="1" layoutInCell="0" allowOverlap="1" wp14:anchorId="29E791D5" wp14:editId="33D2687A">
              <wp:simplePos x="0" y="0"/>
              <wp:positionH relativeFrom="page">
                <wp:posOffset>305435</wp:posOffset>
              </wp:positionH>
              <wp:positionV relativeFrom="page">
                <wp:posOffset>431800</wp:posOffset>
              </wp:positionV>
              <wp:extent cx="1259840" cy="485775"/>
              <wp:effectExtent l="635" t="3175" r="0" b="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857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D0413" w14:textId="77777777" w:rsidR="00D7348E" w:rsidRPr="003D7109" w:rsidRDefault="00D7348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91D5" id="Textruta 2" o:spid="_x0000_s1028" type="#_x0000_t202" alt="bmkLogo" style="position:absolute;margin-left:24.05pt;margin-top:34pt;width:99.2pt;height:38.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" o:allowincell="f" stroked="f">
              <v:fill r:id="rId2" o:title="bmkLogo" recolor="t" type="frame"/>
              <v:textbox inset="0,0,0,0">
                <w:txbxContent>
                  <w:p w14:paraId="017D0413" w14:textId="77777777" w:rsidR="00D7348E" w:rsidRPr="003D7109" w:rsidRDefault="00D7348E" w:rsidP="002A123B"/>
                </w:txbxContent>
              </v:textbox>
              <w10:wrap anchorx="page" anchory="page"/>
              <w10:anchorlock/>
            </v:shape>
          </w:pict>
        </mc:Fallback>
      </mc:AlternateContent>
    </w:r>
    <w:bookmarkStart w:id="20" w:name="insFirstHeader_01"/>
    <w:bookmarkEnd w:id="20"/>
  </w:p>
  <w:p w14:paraId="0C98B2A7" w14:textId="77777777" w:rsidR="00D60743" w:rsidRPr="00D7348E" w:rsidRDefault="00D60743" w:rsidP="00D734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AF1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5E2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EA9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9E2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4897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23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4EA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EA0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A1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0D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E991DF8"/>
    <w:multiLevelType w:val="multilevel"/>
    <w:tmpl w:val="FE3AA982"/>
    <w:lvl w:ilvl="0">
      <w:start w:val="1"/>
      <w:numFmt w:val="decimal"/>
      <w:pStyle w:val="Numreradlista"/>
      <w:lvlText w:val="%1"/>
      <w:lvlJc w:val="left"/>
      <w:pPr>
        <w:ind w:left="360" w:hanging="360"/>
      </w:pPr>
      <w:rPr>
        <w:rFonts w:asciiTheme="minorHAnsi" w:hAnsiTheme="minorHAnsi"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Theme="minorHAnsi" w:hAnsiTheme="minorHAnsi" w:hint="default"/>
      </w:rPr>
    </w:lvl>
    <w:lvl w:ilvl="4">
      <w:start w:val="1"/>
      <w:numFmt w:val="bullet"/>
      <w:lvlText w:val=""/>
      <w:lvlJc w:val="left"/>
      <w:pPr>
        <w:ind w:left="1800" w:hanging="360"/>
      </w:pPr>
      <w:rPr>
        <w:rFonts w:asciiTheme="minorHAnsi" w:hAnsiTheme="minorHAnsi" w:hint="default"/>
      </w:rPr>
    </w:lvl>
    <w:lvl w:ilvl="5">
      <w:start w:val="1"/>
      <w:numFmt w:val="bullet"/>
      <w:lvlText w:val=""/>
      <w:lvlJc w:val="left"/>
      <w:pPr>
        <w:ind w:left="2160" w:hanging="360"/>
      </w:pPr>
      <w:rPr>
        <w:rFonts w:asciiTheme="minorHAnsi" w:hAnsiTheme="minorHAnsi" w:hint="default"/>
      </w:rPr>
    </w:lvl>
    <w:lvl w:ilvl="6">
      <w:start w:val="1"/>
      <w:numFmt w:val="bullet"/>
      <w:lvlText w:val=""/>
      <w:lvlJc w:val="left"/>
      <w:pPr>
        <w:ind w:left="2520" w:hanging="360"/>
      </w:pPr>
      <w:rPr>
        <w:rFonts w:asciiTheme="minorHAnsi" w:hAnsiTheme="minorHAnsi" w:hint="default"/>
      </w:rPr>
    </w:lvl>
    <w:lvl w:ilvl="7">
      <w:start w:val="1"/>
      <w:numFmt w:val="bullet"/>
      <w:lvlText w:val="•"/>
      <w:lvlJc w:val="left"/>
      <w:pPr>
        <w:ind w:left="2880" w:hanging="360"/>
      </w:pPr>
      <w:rPr>
        <w:rFonts w:asciiTheme="minorHAnsi" w:hAnsiTheme="minorHAnsi" w:cs="Times New Roman" w:hint="default"/>
      </w:rPr>
    </w:lvl>
    <w:lvl w:ilvl="8">
      <w:start w:val="1"/>
      <w:numFmt w:val="bullet"/>
      <w:lvlText w:val=""/>
      <w:lvlJc w:val="left"/>
      <w:pPr>
        <w:ind w:left="3240" w:hanging="360"/>
      </w:pPr>
      <w:rPr>
        <w:rFonts w:asciiTheme="minorHAnsi" w:hAnsiTheme="minorHAnsi" w:hint="default"/>
      </w:rPr>
    </w:lvl>
  </w:abstractNum>
  <w:abstractNum w:abstractNumId="12" w15:restartNumberingAfterBreak="0">
    <w:nsid w:val="23F5172A"/>
    <w:multiLevelType w:val="multilevel"/>
    <w:tmpl w:val="63808238"/>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3" w15:restartNumberingAfterBreak="0">
    <w:nsid w:val="34671FEA"/>
    <w:multiLevelType w:val="multilevel"/>
    <w:tmpl w:val="7ABE2ABE"/>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4" w15:restartNumberingAfterBreak="0">
    <w:nsid w:val="379B72DE"/>
    <w:multiLevelType w:val="multilevel"/>
    <w:tmpl w:val="59E4E97C"/>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3"/>
      </w:pPr>
      <w:rPr>
        <w:rFonts w:ascii="Times New Roman" w:hAnsi="Times New Roman" w:hint="default"/>
        <w:sz w:val="24"/>
      </w:rPr>
    </w:lvl>
    <w:lvl w:ilvl="2">
      <w:start w:val="1"/>
      <w:numFmt w:val="lowerRoman"/>
      <w:lvlText w:val="%3"/>
      <w:lvlJc w:val="left"/>
      <w:pPr>
        <w:ind w:left="1077" w:hanging="357"/>
      </w:pPr>
      <w:rPr>
        <w:rFonts w:ascii="Times New Roman" w:hAnsi="Times New Roman" w:hint="default"/>
        <w:sz w:val="24"/>
      </w:rPr>
    </w:lvl>
    <w:lvl w:ilvl="3">
      <w:start w:val="1"/>
      <w:numFmt w:val="bullet"/>
      <w:lvlText w:val="–"/>
      <w:lvlJc w:val="left"/>
      <w:pPr>
        <w:ind w:left="1418" w:hanging="341"/>
      </w:pPr>
      <w:rPr>
        <w:rFonts w:ascii="Times New Roman" w:hAnsi="Times New Roman" w:cs="Times New Roman" w:hint="default"/>
        <w:sz w:val="24"/>
      </w:rPr>
    </w:lvl>
    <w:lvl w:ilvl="4">
      <w:start w:val="1"/>
      <w:numFmt w:val="bullet"/>
      <w:lvlText w:val="–"/>
      <w:lvlJc w:val="left"/>
      <w:pPr>
        <w:ind w:left="1758" w:hanging="340"/>
      </w:pPr>
      <w:rPr>
        <w:rFonts w:ascii="Times New Roman" w:hAnsi="Times New Roman" w:cs="Times New Roman" w:hint="default"/>
        <w:sz w:val="24"/>
      </w:rPr>
    </w:lvl>
    <w:lvl w:ilvl="5">
      <w:start w:val="1"/>
      <w:numFmt w:val="bullet"/>
      <w:lvlText w:val="–"/>
      <w:lvlJc w:val="left"/>
      <w:pPr>
        <w:ind w:left="2098" w:hanging="340"/>
      </w:pPr>
      <w:rPr>
        <w:rFonts w:ascii="Times New Roman" w:hAnsi="Times New Roman" w:cs="Times New Roman" w:hint="default"/>
        <w:sz w:val="24"/>
      </w:rPr>
    </w:lvl>
    <w:lvl w:ilvl="6">
      <w:start w:val="1"/>
      <w:numFmt w:val="bullet"/>
      <w:lvlText w:val="–"/>
      <w:lvlJc w:val="left"/>
      <w:pPr>
        <w:ind w:left="2438" w:hanging="340"/>
      </w:pPr>
      <w:rPr>
        <w:rFonts w:ascii="Times New Roman" w:hAnsi="Times New Roman" w:cs="Times New Roman" w:hint="default"/>
        <w:sz w:val="24"/>
      </w:rPr>
    </w:lvl>
    <w:lvl w:ilvl="7">
      <w:start w:val="1"/>
      <w:numFmt w:val="bullet"/>
      <w:lvlText w:val="–"/>
      <w:lvlJc w:val="left"/>
      <w:pPr>
        <w:ind w:left="2778" w:hanging="340"/>
      </w:pPr>
      <w:rPr>
        <w:rFonts w:ascii="Times New Roman" w:hAnsi="Times New Roman" w:cs="Times New Roman" w:hint="default"/>
        <w:sz w:val="24"/>
      </w:rPr>
    </w:lvl>
    <w:lvl w:ilvl="8">
      <w:start w:val="1"/>
      <w:numFmt w:val="bullet"/>
      <w:lvlText w:val="–"/>
      <w:lvlJc w:val="left"/>
      <w:pPr>
        <w:ind w:left="3119" w:hanging="341"/>
      </w:pPr>
      <w:rPr>
        <w:rFonts w:ascii="Times New Roman" w:hAnsi="Times New Roman" w:cs="Times New Roman" w:hint="default"/>
        <w:sz w:val="24"/>
      </w:rPr>
    </w:lvl>
  </w:abstractNum>
  <w:abstractNum w:abstractNumId="15" w15:restartNumberingAfterBreak="0">
    <w:nsid w:val="476D6E02"/>
    <w:multiLevelType w:val="hybridMultilevel"/>
    <w:tmpl w:val="FC9228F8"/>
    <w:lvl w:ilvl="0" w:tplc="7F96149C">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ABC5955"/>
    <w:multiLevelType w:val="multilevel"/>
    <w:tmpl w:val="FBA455CA"/>
    <w:lvl w:ilvl="0">
      <w:start w:val="1"/>
      <w:numFmt w:val="bullet"/>
      <w:pStyle w:val="Punktlista"/>
      <w:lvlText w:val="•"/>
      <w:lvlJc w:val="left"/>
      <w:pPr>
        <w:ind w:left="360" w:hanging="360"/>
      </w:pPr>
      <w:rPr>
        <w:rFonts w:asciiTheme="minorHAnsi" w:hAnsiTheme="minorHAnsi" w:cs="Times New Roman" w:hint="default"/>
        <w:b w:val="0"/>
        <w:i w:val="0"/>
        <w:color w:val="auto"/>
        <w:sz w:val="19"/>
      </w:rPr>
    </w:lvl>
    <w:lvl w:ilvl="1">
      <w:start w:val="1"/>
      <w:numFmt w:val="bullet"/>
      <w:lvlText w:val="×"/>
      <w:lvlJc w:val="left"/>
      <w:pPr>
        <w:ind w:left="720" w:hanging="360"/>
      </w:pPr>
      <w:rPr>
        <w:rFonts w:asciiTheme="minorHAnsi" w:hAnsiTheme="minorHAnsi" w:hint="default"/>
        <w:b w:val="0"/>
        <w:i w:val="0"/>
        <w:sz w:val="19"/>
      </w:rPr>
    </w:lvl>
    <w:lvl w:ilvl="2">
      <w:start w:val="1"/>
      <w:numFmt w:val="bullet"/>
      <w:lvlText w:val="–"/>
      <w:lvlJc w:val="left"/>
      <w:pPr>
        <w:ind w:left="1080" w:hanging="360"/>
      </w:pPr>
      <w:rPr>
        <w:rFonts w:asciiTheme="minorHAnsi" w:hAnsiTheme="minorHAnsi" w:hint="default"/>
        <w:b w:val="0"/>
        <w:i w:val="0"/>
        <w:sz w:val="19"/>
      </w:rPr>
    </w:lvl>
    <w:lvl w:ilvl="3">
      <w:start w:val="1"/>
      <w:numFmt w:val="bullet"/>
      <w:lvlText w:val="×"/>
      <w:lvlJc w:val="left"/>
      <w:pPr>
        <w:ind w:left="1418" w:hanging="338"/>
      </w:pPr>
      <w:rPr>
        <w:rFonts w:asciiTheme="minorHAnsi" w:hAnsiTheme="minorHAnsi" w:hint="default"/>
        <w:b w:val="0"/>
        <w:i w:val="0"/>
        <w:sz w:val="19"/>
      </w:rPr>
    </w:lvl>
    <w:lvl w:ilvl="4">
      <w:start w:val="1"/>
      <w:numFmt w:val="bullet"/>
      <w:lvlText w:val="•"/>
      <w:lvlJc w:val="left"/>
      <w:pPr>
        <w:ind w:left="1758" w:hanging="340"/>
      </w:pPr>
      <w:rPr>
        <w:rFonts w:asciiTheme="minorHAnsi" w:hAnsiTheme="minorHAnsi" w:cs="Times New Roman" w:hint="default"/>
        <w:b w:val="0"/>
        <w:i w:val="0"/>
        <w:sz w:val="19"/>
      </w:rPr>
    </w:lvl>
    <w:lvl w:ilvl="5">
      <w:start w:val="1"/>
      <w:numFmt w:val="bullet"/>
      <w:lvlText w:val="×"/>
      <w:lvlJc w:val="left"/>
      <w:pPr>
        <w:ind w:left="2098" w:hanging="340"/>
      </w:pPr>
      <w:rPr>
        <w:rFonts w:asciiTheme="minorHAnsi" w:hAnsiTheme="minorHAnsi" w:hint="default"/>
        <w:b w:val="0"/>
        <w:i w:val="0"/>
        <w:sz w:val="19"/>
      </w:rPr>
    </w:lvl>
    <w:lvl w:ilvl="6">
      <w:start w:val="1"/>
      <w:numFmt w:val="bullet"/>
      <w:lvlText w:val="•"/>
      <w:lvlJc w:val="left"/>
      <w:pPr>
        <w:ind w:left="2438" w:hanging="340"/>
      </w:pPr>
      <w:rPr>
        <w:rFonts w:asciiTheme="minorHAnsi" w:hAnsiTheme="minorHAnsi" w:cs="Times New Roman" w:hint="default"/>
        <w:b w:val="0"/>
        <w:i w:val="0"/>
        <w:color w:val="auto"/>
        <w:sz w:val="19"/>
      </w:rPr>
    </w:lvl>
    <w:lvl w:ilvl="7">
      <w:start w:val="1"/>
      <w:numFmt w:val="bullet"/>
      <w:lvlText w:val="×"/>
      <w:lvlJc w:val="left"/>
      <w:pPr>
        <w:ind w:left="2778" w:hanging="340"/>
      </w:pPr>
      <w:rPr>
        <w:rFonts w:asciiTheme="minorHAnsi" w:hAnsiTheme="minorHAnsi" w:hint="default"/>
        <w:b w:val="0"/>
        <w:i w:val="0"/>
        <w:sz w:val="19"/>
      </w:rPr>
    </w:lvl>
    <w:lvl w:ilvl="8">
      <w:start w:val="1"/>
      <w:numFmt w:val="bullet"/>
      <w:lvlText w:val="•"/>
      <w:lvlJc w:val="left"/>
      <w:pPr>
        <w:ind w:left="3119" w:hanging="341"/>
      </w:pPr>
      <w:rPr>
        <w:rFonts w:asciiTheme="minorHAnsi" w:hAnsiTheme="minorHAnsi" w:cs="Times New Roman" w:hint="default"/>
        <w:b w:val="0"/>
        <w:i w:val="0"/>
        <w:color w:val="auto"/>
        <w:sz w:val="19"/>
      </w:rPr>
    </w:lvl>
  </w:abstractNum>
  <w:abstractNum w:abstractNumId="17" w15:restartNumberingAfterBreak="0">
    <w:nsid w:val="5FD41393"/>
    <w:multiLevelType w:val="multilevel"/>
    <w:tmpl w:val="7B420C0E"/>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8" w15:restartNumberingAfterBreak="0">
    <w:nsid w:val="689747E2"/>
    <w:multiLevelType w:val="multilevel"/>
    <w:tmpl w:val="04BC2134"/>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19" w15:restartNumberingAfterBreak="0">
    <w:nsid w:val="6AB74087"/>
    <w:multiLevelType w:val="multilevel"/>
    <w:tmpl w:val="1CE037B4"/>
    <w:lvl w:ilvl="0">
      <w:start w:val="1"/>
      <w:numFmt w:val="bullet"/>
      <w:lvlText w:val="•"/>
      <w:lvlJc w:val="left"/>
      <w:pPr>
        <w:ind w:left="360" w:hanging="360"/>
      </w:pPr>
      <w:rPr>
        <w:rFonts w:ascii="Times New Roman" w:hAnsi="Times New Roman" w:cs="Times New Roman"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abstractNum w:abstractNumId="20" w15:restartNumberingAfterBreak="0">
    <w:nsid w:val="7A4040E0"/>
    <w:multiLevelType w:val="multilevel"/>
    <w:tmpl w:val="63808238"/>
    <w:lvl w:ilvl="0">
      <w:start w:val="1"/>
      <w:numFmt w:val="bullet"/>
      <w:lvlText w:val="•"/>
      <w:lvlJc w:val="left"/>
      <w:pPr>
        <w:ind w:left="360" w:hanging="360"/>
      </w:pPr>
      <w:rPr>
        <w:rFonts w:ascii="Times New Roman" w:hAnsi="Times New Roman" w:cs="Times New Roman" w:hint="default"/>
        <w:sz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Times New Roman" w:hAnsi="Times New Roman" w:cs="Times New Roman" w:hint="default"/>
      </w:rPr>
    </w:lvl>
  </w:abstractNum>
  <w:num w:numId="1" w16cid:durableId="2008170776">
    <w:abstractNumId w:val="15"/>
  </w:num>
  <w:num w:numId="2" w16cid:durableId="943225795">
    <w:abstractNumId w:val="10"/>
  </w:num>
  <w:num w:numId="3" w16cid:durableId="2112896744">
    <w:abstractNumId w:val="8"/>
  </w:num>
  <w:num w:numId="4" w16cid:durableId="464931922">
    <w:abstractNumId w:val="9"/>
  </w:num>
  <w:num w:numId="5" w16cid:durableId="367920053">
    <w:abstractNumId w:val="19"/>
  </w:num>
  <w:num w:numId="6" w16cid:durableId="1668746522">
    <w:abstractNumId w:val="18"/>
  </w:num>
  <w:num w:numId="7" w16cid:durableId="993989001">
    <w:abstractNumId w:val="13"/>
  </w:num>
  <w:num w:numId="8" w16cid:durableId="973948057">
    <w:abstractNumId w:val="17"/>
  </w:num>
  <w:num w:numId="9" w16cid:durableId="1778526817">
    <w:abstractNumId w:val="12"/>
  </w:num>
  <w:num w:numId="10" w16cid:durableId="807435904">
    <w:abstractNumId w:val="20"/>
  </w:num>
  <w:num w:numId="11" w16cid:durableId="1767727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4783054">
    <w:abstractNumId w:val="11"/>
  </w:num>
  <w:num w:numId="13" w16cid:durableId="1051072191">
    <w:abstractNumId w:val="14"/>
  </w:num>
  <w:num w:numId="14" w16cid:durableId="2082481825">
    <w:abstractNumId w:val="16"/>
  </w:num>
  <w:num w:numId="15" w16cid:durableId="853570693">
    <w:abstractNumId w:val="6"/>
  </w:num>
  <w:num w:numId="16" w16cid:durableId="1517769079">
    <w:abstractNumId w:val="4"/>
  </w:num>
  <w:num w:numId="17" w16cid:durableId="1325813578">
    <w:abstractNumId w:val="3"/>
  </w:num>
  <w:num w:numId="18" w16cid:durableId="1371608626">
    <w:abstractNumId w:val="2"/>
  </w:num>
  <w:num w:numId="19" w16cid:durableId="1499732367">
    <w:abstractNumId w:val="1"/>
  </w:num>
  <w:num w:numId="20" w16cid:durableId="1391270564">
    <w:abstractNumId w:val="0"/>
  </w:num>
  <w:num w:numId="21" w16cid:durableId="651720839">
    <w:abstractNumId w:val="7"/>
  </w:num>
  <w:num w:numId="22" w16cid:durableId="969280944">
    <w:abstractNumId w:val="5"/>
  </w:num>
  <w:num w:numId="23" w16cid:durableId="2145344738">
    <w:abstractNumId w:val="11"/>
  </w:num>
  <w:num w:numId="24" w16cid:durableId="19090286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8E"/>
    <w:rsid w:val="000544CF"/>
    <w:rsid w:val="000815C7"/>
    <w:rsid w:val="000A1831"/>
    <w:rsid w:val="000B527E"/>
    <w:rsid w:val="000E31DC"/>
    <w:rsid w:val="000F4668"/>
    <w:rsid w:val="00101C7D"/>
    <w:rsid w:val="001246DF"/>
    <w:rsid w:val="00127847"/>
    <w:rsid w:val="00155DA5"/>
    <w:rsid w:val="001669BE"/>
    <w:rsid w:val="001A6A68"/>
    <w:rsid w:val="001B5230"/>
    <w:rsid w:val="001C56B8"/>
    <w:rsid w:val="00240353"/>
    <w:rsid w:val="00264A1C"/>
    <w:rsid w:val="00264B79"/>
    <w:rsid w:val="00265577"/>
    <w:rsid w:val="00291F49"/>
    <w:rsid w:val="00295AD1"/>
    <w:rsid w:val="002B3B6F"/>
    <w:rsid w:val="002B453D"/>
    <w:rsid w:val="002D22E6"/>
    <w:rsid w:val="002D78C8"/>
    <w:rsid w:val="00300223"/>
    <w:rsid w:val="00313D11"/>
    <w:rsid w:val="00327115"/>
    <w:rsid w:val="00334017"/>
    <w:rsid w:val="00363598"/>
    <w:rsid w:val="003F5913"/>
    <w:rsid w:val="004016CC"/>
    <w:rsid w:val="0040479A"/>
    <w:rsid w:val="004260EE"/>
    <w:rsid w:val="004707BD"/>
    <w:rsid w:val="004F6D54"/>
    <w:rsid w:val="005037C7"/>
    <w:rsid w:val="0052479D"/>
    <w:rsid w:val="005407E0"/>
    <w:rsid w:val="005B6679"/>
    <w:rsid w:val="005F0C8C"/>
    <w:rsid w:val="006C15B5"/>
    <w:rsid w:val="006D1B07"/>
    <w:rsid w:val="007169BA"/>
    <w:rsid w:val="00717DB1"/>
    <w:rsid w:val="00730379"/>
    <w:rsid w:val="007346FC"/>
    <w:rsid w:val="00737322"/>
    <w:rsid w:val="00743931"/>
    <w:rsid w:val="00750A36"/>
    <w:rsid w:val="007701E4"/>
    <w:rsid w:val="007943A5"/>
    <w:rsid w:val="007B26C4"/>
    <w:rsid w:val="007B34F4"/>
    <w:rsid w:val="007D4CEA"/>
    <w:rsid w:val="007E3C95"/>
    <w:rsid w:val="0080316C"/>
    <w:rsid w:val="008447D9"/>
    <w:rsid w:val="00867B09"/>
    <w:rsid w:val="008939F4"/>
    <w:rsid w:val="008A05E2"/>
    <w:rsid w:val="008C21D4"/>
    <w:rsid w:val="008D651F"/>
    <w:rsid w:val="00915DAE"/>
    <w:rsid w:val="00925572"/>
    <w:rsid w:val="0092650C"/>
    <w:rsid w:val="00932C13"/>
    <w:rsid w:val="009405B0"/>
    <w:rsid w:val="00951EF9"/>
    <w:rsid w:val="0099255B"/>
    <w:rsid w:val="009C319E"/>
    <w:rsid w:val="009E1D1C"/>
    <w:rsid w:val="009F7AA3"/>
    <w:rsid w:val="00A0261E"/>
    <w:rsid w:val="00A03107"/>
    <w:rsid w:val="00A20E75"/>
    <w:rsid w:val="00A269F9"/>
    <w:rsid w:val="00A67C16"/>
    <w:rsid w:val="00A7244D"/>
    <w:rsid w:val="00A92B64"/>
    <w:rsid w:val="00AB2FF3"/>
    <w:rsid w:val="00AB37E8"/>
    <w:rsid w:val="00B00E22"/>
    <w:rsid w:val="00B020B4"/>
    <w:rsid w:val="00B315EE"/>
    <w:rsid w:val="00B31844"/>
    <w:rsid w:val="00B471D2"/>
    <w:rsid w:val="00B62A85"/>
    <w:rsid w:val="00B97251"/>
    <w:rsid w:val="00BB1D05"/>
    <w:rsid w:val="00BC5E70"/>
    <w:rsid w:val="00BD24B0"/>
    <w:rsid w:val="00BD4F13"/>
    <w:rsid w:val="00BE7CFA"/>
    <w:rsid w:val="00C12E0A"/>
    <w:rsid w:val="00C42F8A"/>
    <w:rsid w:val="00C60084"/>
    <w:rsid w:val="00C600B5"/>
    <w:rsid w:val="00C652F6"/>
    <w:rsid w:val="00C95FBE"/>
    <w:rsid w:val="00CC6741"/>
    <w:rsid w:val="00CD082A"/>
    <w:rsid w:val="00CD6CBE"/>
    <w:rsid w:val="00CF0F5F"/>
    <w:rsid w:val="00CF406C"/>
    <w:rsid w:val="00CF65D2"/>
    <w:rsid w:val="00D107BD"/>
    <w:rsid w:val="00D4580B"/>
    <w:rsid w:val="00D5614A"/>
    <w:rsid w:val="00D60743"/>
    <w:rsid w:val="00D7348E"/>
    <w:rsid w:val="00D91E8A"/>
    <w:rsid w:val="00DA5A4C"/>
    <w:rsid w:val="00DA7E29"/>
    <w:rsid w:val="00DB3A2F"/>
    <w:rsid w:val="00DD5B38"/>
    <w:rsid w:val="00E05CB5"/>
    <w:rsid w:val="00E11048"/>
    <w:rsid w:val="00ED3A15"/>
    <w:rsid w:val="00EF5732"/>
    <w:rsid w:val="00EF7E46"/>
    <w:rsid w:val="00F054CD"/>
    <w:rsid w:val="00FA65A0"/>
    <w:rsid w:val="00FF2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AF19A"/>
  <w15:docId w15:val="{C85582D7-E17C-4770-9E56-B736BC9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707BD"/>
    <w:pPr>
      <w:spacing w:after="0" w:line="240" w:lineRule="auto"/>
    </w:pPr>
    <w:rPr>
      <w:rFonts w:eastAsiaTheme="minorHAnsi"/>
      <w:sz w:val="19"/>
    </w:rPr>
  </w:style>
  <w:style w:type="paragraph" w:styleId="Rubrik1">
    <w:name w:val="heading 1"/>
    <w:basedOn w:val="Normal"/>
    <w:next w:val="Brdtext"/>
    <w:link w:val="Rubrik1Char"/>
    <w:uiPriority w:val="9"/>
    <w:qFormat/>
    <w:rsid w:val="00FF2E3C"/>
    <w:pPr>
      <w:keepNext/>
      <w:keepLines/>
      <w:spacing w:before="240"/>
      <w:outlineLvl w:val="0"/>
    </w:pPr>
    <w:rPr>
      <w:rFonts w:asciiTheme="majorHAnsi" w:eastAsiaTheme="majorEastAsia" w:hAnsiTheme="majorHAnsi" w:cstheme="majorBidi"/>
      <w:sz w:val="28"/>
      <w:szCs w:val="32"/>
    </w:rPr>
  </w:style>
  <w:style w:type="paragraph" w:styleId="Rubrik2">
    <w:name w:val="heading 2"/>
    <w:basedOn w:val="Normal"/>
    <w:next w:val="Brdtext"/>
    <w:link w:val="Rubrik2Char"/>
    <w:uiPriority w:val="9"/>
    <w:qFormat/>
    <w:rsid w:val="00D5614A"/>
    <w:pPr>
      <w:keepNext/>
      <w:keepLines/>
      <w:spacing w:before="220"/>
      <w:outlineLvl w:val="1"/>
    </w:pPr>
    <w:rPr>
      <w:rFonts w:asciiTheme="majorHAnsi" w:eastAsiaTheme="majorEastAsia" w:hAnsiTheme="majorHAnsi" w:cstheme="majorBidi"/>
      <w:b/>
      <w:sz w:val="22"/>
      <w:szCs w:val="26"/>
    </w:rPr>
  </w:style>
  <w:style w:type="paragraph" w:styleId="Rubrik3">
    <w:name w:val="heading 3"/>
    <w:basedOn w:val="Normal"/>
    <w:next w:val="Brdtext"/>
    <w:link w:val="Rubrik3Char"/>
    <w:uiPriority w:val="9"/>
    <w:qFormat/>
    <w:rsid w:val="0099255B"/>
    <w:pPr>
      <w:keepNext/>
      <w:keepLines/>
      <w:spacing w:before="22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qFormat/>
    <w:rsid w:val="0099255B"/>
    <w:pPr>
      <w:keepNext/>
      <w:keepLines/>
      <w:spacing w:before="22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D91E8A"/>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D91E8A"/>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D91E8A"/>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D91E8A"/>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D91E8A"/>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Brdtext"/>
    <w:semiHidden/>
    <w:qFormat/>
    <w:rsid w:val="002B3B6F"/>
    <w:pPr>
      <w:spacing w:before="120" w:after="120"/>
    </w:pPr>
    <w:rPr>
      <w:bCs/>
      <w:i/>
      <w:sz w:val="16"/>
      <w:szCs w:val="20"/>
    </w:rPr>
  </w:style>
  <w:style w:type="paragraph" w:customStyle="1" w:styleId="Blankettnr">
    <w:name w:val="Blankettnr"/>
    <w:basedOn w:val="Normal"/>
    <w:semiHidden/>
    <w:rsid w:val="00D91E8A"/>
    <w:rPr>
      <w:color w:val="A5A5A5"/>
      <w:sz w:val="10"/>
    </w:rPr>
  </w:style>
  <w:style w:type="paragraph" w:styleId="Brdtext">
    <w:name w:val="Body Text"/>
    <w:basedOn w:val="Normal"/>
    <w:link w:val="BrdtextChar"/>
    <w:qFormat/>
    <w:rsid w:val="00FF2E3C"/>
    <w:pPr>
      <w:spacing w:after="120" w:line="280" w:lineRule="atLeast"/>
    </w:pPr>
  </w:style>
  <w:style w:type="character" w:customStyle="1" w:styleId="BrdtextChar">
    <w:name w:val="Brödtext Char"/>
    <w:basedOn w:val="Standardstycketeckensnitt"/>
    <w:link w:val="Brdtext"/>
    <w:rsid w:val="00FF2E3C"/>
    <w:rPr>
      <w:rFonts w:eastAsiaTheme="minorHAnsi"/>
      <w:sz w:val="19"/>
    </w:rPr>
  </w:style>
  <w:style w:type="table" w:styleId="Diskrettabell1">
    <w:name w:val="Table Subtle 1"/>
    <w:basedOn w:val="Normaltabell"/>
    <w:rsid w:val="004F6D54"/>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qFormat/>
    <w:rsid w:val="009405B0"/>
    <w:rPr>
      <w:rFonts w:asciiTheme="majorHAnsi" w:hAnsiTheme="majorHAnsi"/>
      <w:caps/>
      <w:sz w:val="20"/>
    </w:rPr>
  </w:style>
  <w:style w:type="paragraph" w:styleId="Figurfrteckning">
    <w:name w:val="table of figures"/>
    <w:basedOn w:val="Normal"/>
    <w:next w:val="Normal"/>
    <w:semiHidden/>
    <w:rsid w:val="00264B79"/>
    <w:pPr>
      <w:spacing w:after="120"/>
    </w:pPr>
  </w:style>
  <w:style w:type="character" w:styleId="Fotnotsreferens">
    <w:name w:val="footnote reference"/>
    <w:basedOn w:val="Standardstycketeckensnitt"/>
    <w:uiPriority w:val="99"/>
    <w:semiHidden/>
    <w:rsid w:val="00D91E8A"/>
    <w:rPr>
      <w:rFonts w:asciiTheme="minorHAnsi" w:hAnsiTheme="minorHAnsi"/>
      <w:vertAlign w:val="superscript"/>
    </w:rPr>
  </w:style>
  <w:style w:type="paragraph" w:styleId="Fotnotstext">
    <w:name w:val="footnote text"/>
    <w:basedOn w:val="Normal"/>
    <w:link w:val="FotnotstextChar"/>
    <w:uiPriority w:val="99"/>
    <w:semiHidden/>
    <w:rsid w:val="00D91E8A"/>
    <w:rPr>
      <w:sz w:val="18"/>
      <w:szCs w:val="20"/>
    </w:rPr>
  </w:style>
  <w:style w:type="character" w:customStyle="1" w:styleId="FotnotstextChar">
    <w:name w:val="Fotnotstext Char"/>
    <w:basedOn w:val="Standardstycketeckensnitt"/>
    <w:link w:val="Fotnotstext"/>
    <w:uiPriority w:val="99"/>
    <w:semiHidden/>
    <w:rsid w:val="00D91E8A"/>
    <w:rPr>
      <w:rFonts w:eastAsiaTheme="minorHAnsi"/>
      <w:sz w:val="18"/>
      <w:szCs w:val="20"/>
    </w:rPr>
  </w:style>
  <w:style w:type="paragraph" w:styleId="Innehll1">
    <w:name w:val="toc 1"/>
    <w:basedOn w:val="Normal"/>
    <w:next w:val="Normal"/>
    <w:autoRedefine/>
    <w:uiPriority w:val="39"/>
    <w:semiHidden/>
    <w:rsid w:val="00D91E8A"/>
    <w:pPr>
      <w:spacing w:after="100"/>
    </w:pPr>
    <w:rPr>
      <w:rFonts w:asciiTheme="majorHAnsi" w:hAnsiTheme="majorHAnsi"/>
      <w:b/>
    </w:rPr>
  </w:style>
  <w:style w:type="paragraph" w:styleId="Innehll2">
    <w:name w:val="toc 2"/>
    <w:basedOn w:val="Normal"/>
    <w:next w:val="Normal"/>
    <w:autoRedefine/>
    <w:uiPriority w:val="39"/>
    <w:semiHidden/>
    <w:rsid w:val="00D91E8A"/>
    <w:pPr>
      <w:spacing w:after="100"/>
      <w:ind w:left="220"/>
    </w:pPr>
    <w:rPr>
      <w:sz w:val="20"/>
    </w:rPr>
  </w:style>
  <w:style w:type="paragraph" w:styleId="Innehll3">
    <w:name w:val="toc 3"/>
    <w:basedOn w:val="Normal"/>
    <w:next w:val="Normal"/>
    <w:autoRedefine/>
    <w:uiPriority w:val="39"/>
    <w:semiHidden/>
    <w:rsid w:val="00D91E8A"/>
    <w:pPr>
      <w:spacing w:after="100"/>
      <w:ind w:left="440"/>
    </w:pPr>
    <w:rPr>
      <w:sz w:val="20"/>
    </w:rPr>
  </w:style>
  <w:style w:type="paragraph" w:styleId="Innehll4">
    <w:name w:val="toc 4"/>
    <w:basedOn w:val="Normal"/>
    <w:next w:val="Normal"/>
    <w:autoRedefine/>
    <w:uiPriority w:val="39"/>
    <w:semiHidden/>
    <w:rsid w:val="00D91E8A"/>
    <w:pPr>
      <w:spacing w:after="100"/>
      <w:ind w:left="660"/>
    </w:pPr>
    <w:rPr>
      <w:sz w:val="20"/>
    </w:rPr>
  </w:style>
  <w:style w:type="table" w:customStyle="1" w:styleId="EEMtabell">
    <w:name w:val="EEM tabell"/>
    <w:basedOn w:val="Normaltabell"/>
    <w:uiPriority w:val="99"/>
    <w:rsid w:val="004F6D54"/>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b/>
      </w:rPr>
      <w:tblPr/>
      <w:tcPr>
        <w:tcBorders>
          <w:bottom w:val="single" w:sz="6" w:space="0" w:color="auto"/>
        </w:tcBorders>
      </w:tcPr>
    </w:tblStylePr>
  </w:style>
  <w:style w:type="character" w:customStyle="1" w:styleId="Sidfot-grn">
    <w:name w:val="Sidfot-grön"/>
    <w:basedOn w:val="Standardstycketeckensnitt"/>
    <w:uiPriority w:val="1"/>
    <w:semiHidden/>
    <w:rsid w:val="007346FC"/>
    <w:rPr>
      <w:color w:val="97BE0D"/>
      <w:sz w:val="20"/>
    </w:rPr>
  </w:style>
  <w:style w:type="character" w:styleId="Hyperlnk">
    <w:name w:val="Hyperlink"/>
    <w:basedOn w:val="Standardstycketeckensnitt"/>
    <w:uiPriority w:val="99"/>
    <w:semiHidden/>
    <w:rsid w:val="00CD6CBE"/>
    <w:rPr>
      <w:color w:val="000000" w:themeColor="hyperlink"/>
      <w:u w:val="single"/>
    </w:rPr>
  </w:style>
  <w:style w:type="paragraph" w:customStyle="1" w:styleId="Klla">
    <w:name w:val="Källa"/>
    <w:basedOn w:val="Normal"/>
    <w:semiHidden/>
    <w:rsid w:val="00264B79"/>
    <w:pPr>
      <w:spacing w:before="40" w:line="270" w:lineRule="atLeast"/>
    </w:pPr>
    <w:rPr>
      <w:sz w:val="16"/>
    </w:rPr>
  </w:style>
  <w:style w:type="paragraph" w:customStyle="1" w:styleId="Ledtext">
    <w:name w:val="Ledtext"/>
    <w:basedOn w:val="Normal"/>
    <w:link w:val="LedtextChar"/>
    <w:semiHidden/>
    <w:qFormat/>
    <w:rsid w:val="00737322"/>
    <w:rPr>
      <w:rFonts w:asciiTheme="majorHAnsi" w:hAnsiTheme="majorHAnsi"/>
      <w:sz w:val="14"/>
    </w:rPr>
  </w:style>
  <w:style w:type="character" w:customStyle="1" w:styleId="LedtextChar">
    <w:name w:val="Ledtext Char"/>
    <w:basedOn w:val="Standardstycketeckensnitt"/>
    <w:link w:val="Ledtext"/>
    <w:semiHidden/>
    <w:rsid w:val="00737322"/>
    <w:rPr>
      <w:rFonts w:asciiTheme="majorHAnsi" w:eastAsiaTheme="minorHAnsi" w:hAnsiTheme="majorHAnsi"/>
      <w:sz w:val="14"/>
    </w:rPr>
  </w:style>
  <w:style w:type="paragraph" w:customStyle="1" w:styleId="Referenser">
    <w:name w:val="Referenser"/>
    <w:basedOn w:val="Normal"/>
    <w:semiHidden/>
    <w:rsid w:val="004F6D54"/>
    <w:pPr>
      <w:spacing w:after="120" w:line="270" w:lineRule="atLeast"/>
      <w:ind w:left="425" w:hanging="425"/>
    </w:pPr>
  </w:style>
  <w:style w:type="paragraph" w:customStyle="1" w:styleId="RubInnehll">
    <w:name w:val="Rub Innehåll"/>
    <w:basedOn w:val="Normal"/>
    <w:semiHidden/>
    <w:rsid w:val="00264B79"/>
    <w:pPr>
      <w:spacing w:after="120"/>
    </w:pPr>
    <w:rPr>
      <w:rFonts w:cs="Arial"/>
      <w:b/>
      <w:sz w:val="32"/>
      <w:szCs w:val="28"/>
    </w:rPr>
  </w:style>
  <w:style w:type="character" w:customStyle="1" w:styleId="Rubrik1Char">
    <w:name w:val="Rubrik 1 Char"/>
    <w:basedOn w:val="Standardstycketeckensnitt"/>
    <w:link w:val="Rubrik1"/>
    <w:uiPriority w:val="9"/>
    <w:rsid w:val="00FF2E3C"/>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D5614A"/>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9255B"/>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rsid w:val="009925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D91E8A"/>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D91E8A"/>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D91E8A"/>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D91E8A"/>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D91E8A"/>
    <w:rPr>
      <w:rFonts w:asciiTheme="majorHAnsi" w:eastAsiaTheme="majorEastAsia" w:hAnsiTheme="majorHAnsi" w:cstheme="majorBidi"/>
      <w:iCs/>
      <w:sz w:val="20"/>
      <w:szCs w:val="21"/>
    </w:rPr>
  </w:style>
  <w:style w:type="paragraph" w:styleId="Sidfot">
    <w:name w:val="footer"/>
    <w:basedOn w:val="Normal"/>
    <w:link w:val="SidfotChar"/>
    <w:semiHidden/>
    <w:rsid w:val="00D91E8A"/>
    <w:pPr>
      <w:tabs>
        <w:tab w:val="center" w:pos="4536"/>
        <w:tab w:val="right" w:pos="9072"/>
      </w:tabs>
    </w:pPr>
    <w:rPr>
      <w:sz w:val="2"/>
    </w:rPr>
  </w:style>
  <w:style w:type="character" w:customStyle="1" w:styleId="SidfotChar">
    <w:name w:val="Sidfot Char"/>
    <w:basedOn w:val="Standardstycketeckensnitt"/>
    <w:link w:val="Sidfot"/>
    <w:uiPriority w:val="99"/>
    <w:semiHidden/>
    <w:rsid w:val="00D91E8A"/>
    <w:rPr>
      <w:rFonts w:eastAsiaTheme="minorHAnsi"/>
      <w:sz w:val="2"/>
    </w:rPr>
  </w:style>
  <w:style w:type="paragraph" w:customStyle="1" w:styleId="Sidfot-adress">
    <w:name w:val="Sidfot-adress"/>
    <w:basedOn w:val="Sidfot"/>
    <w:semiHidden/>
    <w:rsid w:val="007346FC"/>
    <w:pPr>
      <w:spacing w:after="80" w:line="180" w:lineRule="atLeast"/>
    </w:pPr>
    <w:rPr>
      <w:sz w:val="18"/>
    </w:rPr>
  </w:style>
  <w:style w:type="paragraph" w:styleId="Sidhuvud">
    <w:name w:val="header"/>
    <w:basedOn w:val="Normal"/>
    <w:link w:val="SidhuvudChar"/>
    <w:uiPriority w:val="99"/>
    <w:semiHidden/>
    <w:rsid w:val="00D91E8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91E8A"/>
    <w:rPr>
      <w:rFonts w:eastAsiaTheme="minorHAnsi"/>
      <w:sz w:val="2"/>
    </w:rPr>
  </w:style>
  <w:style w:type="character" w:styleId="Sidnummer">
    <w:name w:val="page number"/>
    <w:basedOn w:val="Standardstycketeckensnitt"/>
    <w:semiHidden/>
    <w:rsid w:val="004016CC"/>
    <w:rPr>
      <w:rFonts w:asciiTheme="minorHAnsi" w:hAnsiTheme="minorHAnsi"/>
      <w:sz w:val="20"/>
    </w:rPr>
  </w:style>
  <w:style w:type="table" w:styleId="Tabellrutnt">
    <w:name w:val="Table Grid"/>
    <w:basedOn w:val="Normaltabell"/>
    <w:uiPriority w:val="39"/>
    <w:rsid w:val="00D91E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295AD1"/>
    <w:rPr>
      <w:rFonts w:asciiTheme="majorHAnsi" w:hAnsiTheme="majorHAnsi"/>
      <w:sz w:val="20"/>
    </w:rPr>
  </w:style>
  <w:style w:type="paragraph" w:customStyle="1" w:styleId="Tabelltextfet">
    <w:name w:val="Tabelltext_fet"/>
    <w:basedOn w:val="Tabelltext"/>
    <w:semiHidden/>
    <w:rsid w:val="004F6D54"/>
    <w:rPr>
      <w:b/>
      <w:bCs/>
    </w:rPr>
  </w:style>
  <w:style w:type="paragraph" w:customStyle="1" w:styleId="Tabelltextkursiv">
    <w:name w:val="Tabelltext_kursiv"/>
    <w:basedOn w:val="Tabelltextfet"/>
    <w:semiHidden/>
    <w:rsid w:val="004F6D54"/>
    <w:rPr>
      <w:b w:val="0"/>
      <w:bCs w:val="0"/>
      <w:i/>
      <w:iCs/>
    </w:rPr>
  </w:style>
  <w:style w:type="paragraph" w:customStyle="1" w:styleId="Variabelinfo">
    <w:name w:val="Variabel_info"/>
    <w:basedOn w:val="Sidhuvud"/>
    <w:semiHidden/>
    <w:rsid w:val="00737322"/>
    <w:pPr>
      <w:tabs>
        <w:tab w:val="center" w:pos="4153"/>
        <w:tab w:val="right" w:pos="8306"/>
      </w:tabs>
      <w:spacing w:line="180" w:lineRule="atLeast"/>
    </w:pPr>
    <w:rPr>
      <w:rFonts w:cs="Arial"/>
      <w:sz w:val="19"/>
    </w:rPr>
  </w:style>
  <w:style w:type="paragraph" w:styleId="Numreradlista">
    <w:name w:val="List Number"/>
    <w:basedOn w:val="Brdtext"/>
    <w:rsid w:val="00BB1D05"/>
    <w:pPr>
      <w:numPr>
        <w:numId w:val="23"/>
      </w:numPr>
      <w:contextualSpacing/>
    </w:pPr>
  </w:style>
  <w:style w:type="paragraph" w:styleId="Punktlista">
    <w:name w:val="List Bullet"/>
    <w:basedOn w:val="Brdtext"/>
    <w:qFormat/>
    <w:rsid w:val="00BB1D05"/>
    <w:pPr>
      <w:numPr>
        <w:numId w:val="24"/>
      </w:numPr>
      <w:contextualSpacing/>
    </w:pPr>
    <w:rPr>
      <w:rFonts w:eastAsia="Times New Roman" w:cs="Times New Roman"/>
      <w:szCs w:val="24"/>
      <w:lang w:eastAsia="sv-SE"/>
    </w:rPr>
  </w:style>
  <w:style w:type="paragraph" w:styleId="Ballongtext">
    <w:name w:val="Balloon Text"/>
    <w:basedOn w:val="Normal"/>
    <w:link w:val="BallongtextChar"/>
    <w:uiPriority w:val="99"/>
    <w:semiHidden/>
    <w:unhideWhenUsed/>
    <w:rsid w:val="00D91E8A"/>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D91E8A"/>
    <w:rPr>
      <w:rFonts w:asciiTheme="majorHAnsi" w:eastAsiaTheme="minorHAnsi" w:hAnsiTheme="majorHAnsi" w:cs="Segoe UI"/>
      <w:sz w:val="18"/>
      <w:szCs w:val="18"/>
    </w:rPr>
  </w:style>
  <w:style w:type="paragraph" w:styleId="Citat">
    <w:name w:val="Quote"/>
    <w:basedOn w:val="Normal"/>
    <w:next w:val="Normal"/>
    <w:link w:val="CitatChar"/>
    <w:uiPriority w:val="29"/>
    <w:semiHidden/>
    <w:rsid w:val="00D91E8A"/>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D91E8A"/>
    <w:rPr>
      <w:rFonts w:eastAsiaTheme="minorHAnsi"/>
      <w:i/>
      <w:iCs/>
      <w:color w:val="404040" w:themeColor="text1" w:themeTint="BF"/>
    </w:rPr>
  </w:style>
  <w:style w:type="paragraph" w:styleId="Dokumentversikt">
    <w:name w:val="Document Map"/>
    <w:basedOn w:val="Normal"/>
    <w:link w:val="DokumentversiktChar"/>
    <w:uiPriority w:val="99"/>
    <w:semiHidden/>
    <w:unhideWhenUsed/>
    <w:rsid w:val="00D91E8A"/>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D91E8A"/>
    <w:rPr>
      <w:rFonts w:asciiTheme="majorHAnsi" w:eastAsiaTheme="minorHAnsi" w:hAnsiTheme="majorHAnsi" w:cs="Segoe UI"/>
      <w:sz w:val="16"/>
      <w:szCs w:val="16"/>
    </w:rPr>
  </w:style>
  <w:style w:type="paragraph" w:customStyle="1" w:styleId="Hlsningsfras">
    <w:name w:val="Hälsningsfras"/>
    <w:basedOn w:val="Brdtext"/>
    <w:next w:val="Brdtext"/>
    <w:semiHidden/>
    <w:rsid w:val="00D91E8A"/>
    <w:pPr>
      <w:keepNext/>
      <w:keepLines/>
    </w:pPr>
  </w:style>
  <w:style w:type="paragraph" w:styleId="Innehll5">
    <w:name w:val="toc 5"/>
    <w:basedOn w:val="Normal"/>
    <w:next w:val="Normal"/>
    <w:autoRedefine/>
    <w:uiPriority w:val="39"/>
    <w:semiHidden/>
    <w:rsid w:val="00D91E8A"/>
    <w:pPr>
      <w:spacing w:after="100"/>
      <w:ind w:left="880"/>
    </w:pPr>
    <w:rPr>
      <w:sz w:val="20"/>
    </w:rPr>
  </w:style>
  <w:style w:type="paragraph" w:styleId="Innehll6">
    <w:name w:val="toc 6"/>
    <w:basedOn w:val="Normal"/>
    <w:next w:val="Normal"/>
    <w:autoRedefine/>
    <w:uiPriority w:val="39"/>
    <w:semiHidden/>
    <w:rsid w:val="00D91E8A"/>
    <w:pPr>
      <w:spacing w:after="100"/>
      <w:ind w:left="1100"/>
    </w:pPr>
    <w:rPr>
      <w:sz w:val="20"/>
    </w:rPr>
  </w:style>
  <w:style w:type="paragraph" w:styleId="Innehll7">
    <w:name w:val="toc 7"/>
    <w:basedOn w:val="Normal"/>
    <w:next w:val="Normal"/>
    <w:autoRedefine/>
    <w:uiPriority w:val="39"/>
    <w:semiHidden/>
    <w:rsid w:val="00D91E8A"/>
    <w:pPr>
      <w:spacing w:after="100"/>
      <w:ind w:left="1320"/>
    </w:pPr>
    <w:rPr>
      <w:sz w:val="20"/>
    </w:rPr>
  </w:style>
  <w:style w:type="paragraph" w:styleId="Innehll8">
    <w:name w:val="toc 8"/>
    <w:basedOn w:val="Normal"/>
    <w:next w:val="Normal"/>
    <w:autoRedefine/>
    <w:uiPriority w:val="39"/>
    <w:semiHidden/>
    <w:rsid w:val="00D91E8A"/>
    <w:pPr>
      <w:spacing w:after="100"/>
      <w:ind w:left="1540"/>
    </w:pPr>
    <w:rPr>
      <w:sz w:val="20"/>
    </w:rPr>
  </w:style>
  <w:style w:type="paragraph" w:styleId="Innehll9">
    <w:name w:val="toc 9"/>
    <w:basedOn w:val="Normal"/>
    <w:next w:val="Normal"/>
    <w:autoRedefine/>
    <w:uiPriority w:val="39"/>
    <w:semiHidden/>
    <w:rsid w:val="00D91E8A"/>
    <w:pPr>
      <w:spacing w:after="100"/>
      <w:ind w:left="1760"/>
    </w:pPr>
    <w:rPr>
      <w:sz w:val="20"/>
    </w:rPr>
  </w:style>
  <w:style w:type="paragraph" w:customStyle="1" w:styleId="Instruktionstext">
    <w:name w:val="Instruktionstext"/>
    <w:basedOn w:val="Brdtext"/>
    <w:semiHidden/>
    <w:rsid w:val="00D91E8A"/>
    <w:rPr>
      <w:i/>
      <w:vanish/>
      <w:color w:val="00B0F0"/>
    </w:rPr>
  </w:style>
  <w:style w:type="paragraph" w:customStyle="1" w:styleId="Sidfotstext">
    <w:name w:val="Sidfotstext"/>
    <w:basedOn w:val="Normal"/>
    <w:semiHidden/>
    <w:rsid w:val="00D91E8A"/>
    <w:rPr>
      <w:rFonts w:asciiTheme="majorHAnsi" w:hAnsiTheme="majorHAnsi"/>
      <w:sz w:val="16"/>
    </w:rPr>
  </w:style>
  <w:style w:type="paragraph" w:customStyle="1" w:styleId="Sidhuvudstext">
    <w:name w:val="Sidhuvudstext"/>
    <w:basedOn w:val="Normal"/>
    <w:semiHidden/>
    <w:rsid w:val="00D91E8A"/>
    <w:rPr>
      <w:rFonts w:asciiTheme="majorHAnsi" w:hAnsiTheme="majorHAnsi"/>
      <w:sz w:val="20"/>
    </w:rPr>
  </w:style>
  <w:style w:type="paragraph" w:customStyle="1" w:styleId="Sidfotsadress">
    <w:name w:val="Sidfotsadress"/>
    <w:basedOn w:val="Sidfotstext"/>
    <w:semiHidden/>
    <w:qFormat/>
    <w:rsid w:val="00327115"/>
    <w:pPr>
      <w:spacing w:line="190" w:lineRule="atLeast"/>
      <w:jc w:val="right"/>
    </w:pPr>
    <w:rPr>
      <w:rFonts w:asciiTheme="minorHAnsi" w:hAnsiTheme="minorHAnsi"/>
      <w:sz w:val="15"/>
    </w:rPr>
  </w:style>
  <w:style w:type="paragraph" w:customStyle="1" w:styleId="Slogan">
    <w:name w:val="Slogan"/>
    <w:basedOn w:val="Dokumenttyp"/>
    <w:semiHidden/>
    <w:rsid w:val="00A03107"/>
    <w:pPr>
      <w:spacing w:after="40"/>
      <w:jc w:val="right"/>
    </w:pPr>
    <w:rPr>
      <w:rFonts w:eastAsia="Calibri" w:cs="Times New Roman"/>
      <w:caps w:val="0"/>
    </w:rPr>
  </w:style>
  <w:style w:type="table" w:customStyle="1" w:styleId="SEVABtabell">
    <w:name w:val="SEVAB tabell"/>
    <w:basedOn w:val="Normaltabell"/>
    <w:qFormat/>
    <w:rsid w:val="00867B09"/>
    <w:pPr>
      <w:spacing w:after="0" w:line="240" w:lineRule="auto"/>
      <w:jc w:val="right"/>
    </w:pPr>
    <w:rPr>
      <w:rFonts w:ascii="Calibri" w:eastAsia="Calibri" w:hAnsi="Calibri" w:cs="Times New Roman"/>
      <w:sz w:val="20"/>
      <w:szCs w:val="20"/>
      <w:lang w:eastAsia="sv-SE"/>
    </w:rPr>
    <w:tblPr>
      <w:tblBorders>
        <w:top w:val="single" w:sz="8" w:space="0" w:color="A6A6A6"/>
        <w:bottom w:val="single" w:sz="8" w:space="0" w:color="A6A6A6"/>
      </w:tblBorders>
    </w:tblPr>
    <w:trPr>
      <w:cantSplit/>
    </w:trPr>
    <w:tblStylePr w:type="firstRow">
      <w:rPr>
        <w:b/>
      </w:rPr>
      <w:tblPr/>
      <w:tcPr>
        <w:tcBorders>
          <w:bottom w:val="single" w:sz="4" w:space="0" w:color="A6A6A6"/>
        </w:tcBorders>
      </w:tcPr>
    </w:tblStylePr>
    <w:tblStylePr w:type="firstCol">
      <w:pPr>
        <w:jc w:val="left"/>
      </w:pPr>
    </w:tblStylePr>
  </w:style>
  <w:style w:type="paragraph" w:customStyle="1" w:styleId="lead">
    <w:name w:val="lead"/>
    <w:basedOn w:val="Normal"/>
    <w:rsid w:val="00D7348E"/>
    <w:pPr>
      <w:spacing w:before="100" w:beforeAutospacing="1" w:after="100" w:afterAutospacing="1"/>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D7348E"/>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73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5257">
      <w:bodyDiv w:val="1"/>
      <w:marLeft w:val="0"/>
      <w:marRight w:val="0"/>
      <w:marTop w:val="0"/>
      <w:marBottom w:val="0"/>
      <w:divBdr>
        <w:top w:val="none" w:sz="0" w:space="0" w:color="auto"/>
        <w:left w:val="none" w:sz="0" w:space="0" w:color="auto"/>
        <w:bottom w:val="none" w:sz="0" w:space="0" w:color="auto"/>
        <w:right w:val="none" w:sz="0" w:space="0" w:color="auto"/>
      </w:divBdr>
      <w:divsChild>
        <w:div w:id="120079939">
          <w:marLeft w:val="0"/>
          <w:marRight w:val="0"/>
          <w:marTop w:val="0"/>
          <w:marBottom w:val="0"/>
          <w:divBdr>
            <w:top w:val="none" w:sz="0" w:space="0" w:color="auto"/>
            <w:left w:val="none" w:sz="0" w:space="0" w:color="auto"/>
            <w:bottom w:val="none" w:sz="0" w:space="0" w:color="auto"/>
            <w:right w:val="none" w:sz="0" w:space="0" w:color="auto"/>
          </w:divBdr>
        </w:div>
      </w:divsChild>
    </w:div>
    <w:div w:id="214971068">
      <w:bodyDiv w:val="1"/>
      <w:marLeft w:val="0"/>
      <w:marRight w:val="0"/>
      <w:marTop w:val="0"/>
      <w:marBottom w:val="0"/>
      <w:divBdr>
        <w:top w:val="none" w:sz="0" w:space="0" w:color="auto"/>
        <w:left w:val="none" w:sz="0" w:space="0" w:color="auto"/>
        <w:bottom w:val="none" w:sz="0" w:space="0" w:color="auto"/>
        <w:right w:val="none" w:sz="0" w:space="0" w:color="auto"/>
      </w:divBdr>
      <w:divsChild>
        <w:div w:id="318848702">
          <w:marLeft w:val="0"/>
          <w:marRight w:val="0"/>
          <w:marTop w:val="0"/>
          <w:marBottom w:val="0"/>
          <w:divBdr>
            <w:top w:val="none" w:sz="0" w:space="0" w:color="auto"/>
            <w:left w:val="none" w:sz="0" w:space="0" w:color="auto"/>
            <w:bottom w:val="none" w:sz="0" w:space="0" w:color="auto"/>
            <w:right w:val="none" w:sz="0" w:space="0" w:color="auto"/>
          </w:divBdr>
        </w:div>
      </w:divsChild>
    </w:div>
    <w:div w:id="370765367">
      <w:bodyDiv w:val="1"/>
      <w:marLeft w:val="0"/>
      <w:marRight w:val="0"/>
      <w:marTop w:val="0"/>
      <w:marBottom w:val="0"/>
      <w:divBdr>
        <w:top w:val="none" w:sz="0" w:space="0" w:color="auto"/>
        <w:left w:val="none" w:sz="0" w:space="0" w:color="auto"/>
        <w:bottom w:val="none" w:sz="0" w:space="0" w:color="auto"/>
        <w:right w:val="none" w:sz="0" w:space="0" w:color="auto"/>
      </w:divBdr>
      <w:divsChild>
        <w:div w:id="1870559081">
          <w:marLeft w:val="0"/>
          <w:marRight w:val="0"/>
          <w:marTop w:val="0"/>
          <w:marBottom w:val="0"/>
          <w:divBdr>
            <w:top w:val="none" w:sz="0" w:space="0" w:color="auto"/>
            <w:left w:val="none" w:sz="0" w:space="0" w:color="auto"/>
            <w:bottom w:val="none" w:sz="0" w:space="0" w:color="auto"/>
            <w:right w:val="none" w:sz="0" w:space="0" w:color="auto"/>
          </w:divBdr>
        </w:div>
      </w:divsChild>
    </w:div>
    <w:div w:id="426852302">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sChild>
    </w:div>
    <w:div w:id="509569217">
      <w:bodyDiv w:val="1"/>
      <w:marLeft w:val="0"/>
      <w:marRight w:val="0"/>
      <w:marTop w:val="0"/>
      <w:marBottom w:val="0"/>
      <w:divBdr>
        <w:top w:val="none" w:sz="0" w:space="0" w:color="auto"/>
        <w:left w:val="none" w:sz="0" w:space="0" w:color="auto"/>
        <w:bottom w:val="none" w:sz="0" w:space="0" w:color="auto"/>
        <w:right w:val="none" w:sz="0" w:space="0" w:color="auto"/>
      </w:divBdr>
    </w:div>
    <w:div w:id="1054083326">
      <w:bodyDiv w:val="1"/>
      <w:marLeft w:val="0"/>
      <w:marRight w:val="0"/>
      <w:marTop w:val="0"/>
      <w:marBottom w:val="0"/>
      <w:divBdr>
        <w:top w:val="none" w:sz="0" w:space="0" w:color="auto"/>
        <w:left w:val="none" w:sz="0" w:space="0" w:color="auto"/>
        <w:bottom w:val="none" w:sz="0" w:space="0" w:color="auto"/>
        <w:right w:val="none" w:sz="0" w:space="0" w:color="auto"/>
      </w:divBdr>
      <w:divsChild>
        <w:div w:id="703216269">
          <w:marLeft w:val="0"/>
          <w:marRight w:val="0"/>
          <w:marTop w:val="0"/>
          <w:marBottom w:val="0"/>
          <w:divBdr>
            <w:top w:val="none" w:sz="0" w:space="0" w:color="auto"/>
            <w:left w:val="none" w:sz="0" w:space="0" w:color="auto"/>
            <w:bottom w:val="none" w:sz="0" w:space="0" w:color="auto"/>
            <w:right w:val="none" w:sz="0" w:space="0" w:color="auto"/>
          </w:divBdr>
        </w:div>
      </w:divsChild>
    </w:div>
    <w:div w:id="159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14259357">
          <w:marLeft w:val="0"/>
          <w:marRight w:val="0"/>
          <w:marTop w:val="0"/>
          <w:marBottom w:val="0"/>
          <w:divBdr>
            <w:top w:val="none" w:sz="0" w:space="0" w:color="auto"/>
            <w:left w:val="none" w:sz="0" w:space="0" w:color="auto"/>
            <w:bottom w:val="none" w:sz="0" w:space="0" w:color="auto"/>
            <w:right w:val="none" w:sz="0" w:space="0" w:color="auto"/>
          </w:divBdr>
        </w:div>
      </w:divsChild>
    </w:div>
    <w:div w:id="1744983496">
      <w:bodyDiv w:val="1"/>
      <w:marLeft w:val="0"/>
      <w:marRight w:val="0"/>
      <w:marTop w:val="0"/>
      <w:marBottom w:val="0"/>
      <w:divBdr>
        <w:top w:val="none" w:sz="0" w:space="0" w:color="auto"/>
        <w:left w:val="none" w:sz="0" w:space="0" w:color="auto"/>
        <w:bottom w:val="none" w:sz="0" w:space="0" w:color="auto"/>
        <w:right w:val="none" w:sz="0" w:space="0" w:color="auto"/>
      </w:divBdr>
      <w:divsChild>
        <w:div w:id="1383359194">
          <w:marLeft w:val="0"/>
          <w:marRight w:val="0"/>
          <w:marTop w:val="0"/>
          <w:marBottom w:val="0"/>
          <w:divBdr>
            <w:top w:val="none" w:sz="0" w:space="0" w:color="auto"/>
            <w:left w:val="none" w:sz="0" w:space="0" w:color="auto"/>
            <w:bottom w:val="none" w:sz="0" w:space="0" w:color="auto"/>
            <w:right w:val="none" w:sz="0" w:space="0" w:color="auto"/>
          </w:divBdr>
        </w:div>
      </w:divsChild>
    </w:div>
    <w:div w:id="1872113111">
      <w:bodyDiv w:val="1"/>
      <w:marLeft w:val="0"/>
      <w:marRight w:val="0"/>
      <w:marTop w:val="0"/>
      <w:marBottom w:val="0"/>
      <w:divBdr>
        <w:top w:val="none" w:sz="0" w:space="0" w:color="auto"/>
        <w:left w:val="none" w:sz="0" w:space="0" w:color="auto"/>
        <w:bottom w:val="none" w:sz="0" w:space="0" w:color="auto"/>
        <w:right w:val="none" w:sz="0" w:space="0" w:color="auto"/>
      </w:divBdr>
      <w:divsChild>
        <w:div w:id="107896234">
          <w:marLeft w:val="0"/>
          <w:marRight w:val="0"/>
          <w:marTop w:val="0"/>
          <w:marBottom w:val="0"/>
          <w:divBdr>
            <w:top w:val="none" w:sz="0" w:space="0" w:color="auto"/>
            <w:left w:val="none" w:sz="0" w:space="0" w:color="auto"/>
            <w:bottom w:val="none" w:sz="0" w:space="0" w:color="auto"/>
            <w:right w:val="none" w:sz="0" w:space="0" w:color="auto"/>
          </w:divBdr>
        </w:div>
      </w:divsChild>
    </w:div>
    <w:div w:id="2036807885">
      <w:bodyDiv w:val="1"/>
      <w:marLeft w:val="0"/>
      <w:marRight w:val="0"/>
      <w:marTop w:val="0"/>
      <w:marBottom w:val="0"/>
      <w:divBdr>
        <w:top w:val="none" w:sz="0" w:space="0" w:color="auto"/>
        <w:left w:val="none" w:sz="0" w:space="0" w:color="auto"/>
        <w:bottom w:val="none" w:sz="0" w:space="0" w:color="auto"/>
        <w:right w:val="none" w:sz="0" w:space="0" w:color="auto"/>
      </w:divBdr>
      <w:divsChild>
        <w:div w:id="1938320278">
          <w:marLeft w:val="0"/>
          <w:marRight w:val="0"/>
          <w:marTop w:val="0"/>
          <w:marBottom w:val="0"/>
          <w:divBdr>
            <w:top w:val="none" w:sz="0" w:space="0" w:color="auto"/>
            <w:left w:val="none" w:sz="0" w:space="0" w:color="auto"/>
            <w:bottom w:val="none" w:sz="0" w:space="0" w:color="auto"/>
            <w:right w:val="none" w:sz="0" w:space="0" w:color="auto"/>
          </w:divBdr>
        </w:div>
      </w:divsChild>
    </w:div>
    <w:div w:id="2083991071">
      <w:bodyDiv w:val="1"/>
      <w:marLeft w:val="0"/>
      <w:marRight w:val="0"/>
      <w:marTop w:val="0"/>
      <w:marBottom w:val="0"/>
      <w:divBdr>
        <w:top w:val="none" w:sz="0" w:space="0" w:color="auto"/>
        <w:left w:val="none" w:sz="0" w:space="0" w:color="auto"/>
        <w:bottom w:val="none" w:sz="0" w:space="0" w:color="auto"/>
        <w:right w:val="none" w:sz="0" w:space="0" w:color="auto"/>
      </w:divBdr>
      <w:divsChild>
        <w:div w:id="91246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vab.com/privat/kundservice/hantering-av-personuppgifter/" TargetMode="External"/><Relationship Id="rId18" Type="http://schemas.openxmlformats.org/officeDocument/2006/relationships/hyperlink" Target="http://www.datainspektionen.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sevab.com/privat/kundservice/hantering-av-personuppgifter/" TargetMode="External"/><Relationship Id="rId17" Type="http://schemas.openxmlformats.org/officeDocument/2006/relationships/hyperlink" Target="mailto:datainspektionen@datainspektionen.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vab.com/privat/kundservice/hantering-av-personuppgifter/" TargetMode="External"/><Relationship Id="rId20" Type="http://schemas.openxmlformats.org/officeDocument/2006/relationships/hyperlink" Target="mailto:dataskyddsombud@sevab.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vab.com/privat/kundservice/hantering-av-personuppgifter/"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kundservice@sevab.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vab.com/privat/kundservice/hantering-av-personuppgifte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EM\Mallar\Gemensamma%20mallar\Bas.dotm" TargetMode="External"/></Relationships>
</file>

<file path=word/theme/theme1.xml><?xml version="1.0" encoding="utf-8"?>
<a:theme xmlns:a="http://schemas.openxmlformats.org/drawingml/2006/main" name="SEVAB">
  <a:themeElements>
    <a:clrScheme name="Anpassat 6">
      <a:dk1>
        <a:sysClr val="windowText" lastClr="000000"/>
      </a:dk1>
      <a:lt1>
        <a:sysClr val="window" lastClr="FFFFFF"/>
      </a:lt1>
      <a:dk2>
        <a:srgbClr val="1F497D"/>
      </a:dk2>
      <a:lt2>
        <a:srgbClr val="EEECE1"/>
      </a:lt2>
      <a:accent1>
        <a:srgbClr val="DA8B1C"/>
      </a:accent1>
      <a:accent2>
        <a:srgbClr val="2D3884"/>
      </a:accent2>
      <a:accent3>
        <a:srgbClr val="A1C038"/>
      </a:accent3>
      <a:accent4>
        <a:srgbClr val="A48585"/>
      </a:accent4>
      <a:accent5>
        <a:srgbClr val="000000"/>
      </a:accent5>
      <a:accent6>
        <a:srgbClr val="FFFFFF"/>
      </a:accent6>
      <a:hlink>
        <a:srgbClr val="000000"/>
      </a:hlink>
      <a:folHlink>
        <a:srgbClr val="800080"/>
      </a:folHlink>
    </a:clrScheme>
    <a:fontScheme name="SEVAB">
      <a:majorFont>
        <a:latin typeface="Interstate Regular"/>
        <a:ea typeface=""/>
        <a:cs typeface=""/>
      </a:majorFont>
      <a:minorFont>
        <a:latin typeface="Interstat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ning xmlns="4e43112c-96b0-4246-abfc-bdf764f6c575"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45131332BB657A4CA54AE7CA7CADE426" ma:contentTypeVersion="8" ma:contentTypeDescription="Skapa ett nytt dokument." ma:contentTypeScope="" ma:versionID="5e5cf9c4e8e07979cd31aa7cce01954d">
  <xsd:schema xmlns:xsd="http://www.w3.org/2001/XMLSchema" xmlns:xs="http://www.w3.org/2001/XMLSchema" xmlns:p="http://schemas.microsoft.com/office/2006/metadata/properties" xmlns:ns2="4e43112c-96b0-4246-abfc-bdf764f6c575" xmlns:ns3="3207b9d6-6faf-4330-885f-ca3a6ea5001e" targetNamespace="http://schemas.microsoft.com/office/2006/metadata/properties" ma:root="true" ma:fieldsID="a309ad1efb7bd6d073d45b3ae9ceba43" ns2:_="" ns3:_="">
    <xsd:import namespace="4e43112c-96b0-4246-abfc-bdf764f6c575"/>
    <xsd:import namespace="3207b9d6-6faf-4330-885f-ca3a6ea5001e"/>
    <xsd:element name="properties">
      <xsd:complexType>
        <xsd:sequence>
          <xsd:element name="documentManagement">
            <xsd:complexType>
              <xsd:all>
                <xsd:element ref="ns2:Beskrivn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3112c-96b0-4246-abfc-bdf764f6c575"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7b9d6-6faf-4330-885f-ca3a6ea5001e"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0878DC2-21E5-4C41-85E1-1898846995D8}">
  <ds:schemaRefs>
    <ds:schemaRef ds:uri="http://schemas.microsoft.com/sharepoint/v3/contenttype/forms"/>
  </ds:schemaRefs>
</ds:datastoreItem>
</file>

<file path=customXml/itemProps2.xml><?xml version="1.0" encoding="utf-8"?>
<ds:datastoreItem xmlns:ds="http://schemas.openxmlformats.org/officeDocument/2006/customXml" ds:itemID="{753EC7F6-8D5D-4A99-B1F3-8A40560864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07b9d6-6faf-4330-885f-ca3a6ea5001e"/>
    <ds:schemaRef ds:uri="4e43112c-96b0-4246-abfc-bdf764f6c575"/>
    <ds:schemaRef ds:uri="http://www.w3.org/XML/1998/namespace"/>
    <ds:schemaRef ds:uri="http://purl.org/dc/dcmitype/"/>
  </ds:schemaRefs>
</ds:datastoreItem>
</file>

<file path=customXml/itemProps3.xml><?xml version="1.0" encoding="utf-8"?>
<ds:datastoreItem xmlns:ds="http://schemas.openxmlformats.org/officeDocument/2006/customXml" ds:itemID="{3DA2508D-D735-4A99-9514-494F08DB18C6}">
  <ds:schemaRefs>
    <ds:schemaRef ds:uri="http://schemas.microsoft.com/sharepoint/events"/>
  </ds:schemaRefs>
</ds:datastoreItem>
</file>

<file path=customXml/itemProps4.xml><?xml version="1.0" encoding="utf-8"?>
<ds:datastoreItem xmlns:ds="http://schemas.openxmlformats.org/officeDocument/2006/customXml" ds:itemID="{BBD92C26-E304-4EB7-8CCF-F89C7A04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3112c-96b0-4246-abfc-bdf764f6c575"/>
    <ds:schemaRef ds:uri="3207b9d6-6faf-4330-885f-ca3a6ea50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04CBF-6602-42F9-9368-27368613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emplate>
  <TotalTime>0</TotalTime>
  <Pages>5</Pages>
  <Words>1636</Words>
  <Characters>8671</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Eskilstuna Kommunföretag</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Anna</dc:creator>
  <dc:description>ESEM2000, v1.1, 2015-12-09</dc:description>
  <cp:lastModifiedBy>Trolle Emma</cp:lastModifiedBy>
  <cp:revision>2</cp:revision>
  <cp:lastPrinted>2024-02-01T12:23:00Z</cp:lastPrinted>
  <dcterms:created xsi:type="dcterms:W3CDTF">2024-02-01T12:23:00Z</dcterms:created>
  <dcterms:modified xsi:type="dcterms:W3CDTF">2024-02-01T12:23:00Z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 </vt:lpwstr>
  </property>
  <property fmtid="{D5CDD505-2E9C-101B-9397-08002B2CF9AE}" pid="8" name="cdpDefaultDocType">
    <vt:lpwstr> </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Anna ESEM</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Anna Enkvist</vt:lpwstr>
  </property>
  <property fmtid="{D5CDD505-2E9C-101B-9397-08002B2CF9AE}" pid="27" name="cdpTitle">
    <vt:lpwstr>Marknadskommunikatör</vt:lpwstr>
  </property>
  <property fmtid="{D5CDD505-2E9C-101B-9397-08002B2CF9AE}" pid="28" name="cdpPhone">
    <vt:lpwstr>016-10 60 00</vt:lpwstr>
  </property>
  <property fmtid="{D5CDD505-2E9C-101B-9397-08002B2CF9AE}" pid="29" name="cdpCellphone">
    <vt:lpwstr/>
  </property>
  <property fmtid="{D5CDD505-2E9C-101B-9397-08002B2CF9AE}" pid="30" name="cdpEmail">
    <vt:lpwstr>anna.enkvist@esem.se</vt:lpwstr>
  </property>
  <property fmtid="{D5CDD505-2E9C-101B-9397-08002B2CF9AE}" pid="31" name="cdpFax">
    <vt:lpwstr/>
  </property>
  <property fmtid="{D5CDD505-2E9C-101B-9397-08002B2CF9AE}" pid="32" name="cdpSignature">
    <vt:lpwstr/>
  </property>
  <property fmtid="{D5CDD505-2E9C-101B-9397-08002B2CF9AE}" pid="33" name="cdpOrganization">
    <vt:lpwstr>Strängnäs Energi AB</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Falskt,Falskt,Falskt,Falskt,Falskt,Falskt,Falskt,Falskt,Falskt</vt:lpwstr>
  </property>
  <property fmtid="{D5CDD505-2E9C-101B-9397-08002B2CF9AE}" pid="39" name="ContentTypeId">
    <vt:lpwstr>0x01010045131332BB657A4CA54AE7CA7CADE426</vt:lpwstr>
  </property>
</Properties>
</file>